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top w:w="72" w:type="dxa"/>
          <w:left w:w="115" w:type="dxa"/>
          <w:bottom w:w="72" w:type="dxa"/>
          <w:right w:w="115" w:type="dxa"/>
        </w:tblCellMar>
        <w:tblLook w:val="04A0" w:firstRow="1" w:lastRow="0" w:firstColumn="1" w:lastColumn="0" w:noHBand="0" w:noVBand="1"/>
      </w:tblPr>
      <w:tblGrid>
        <w:gridCol w:w="8102"/>
        <w:gridCol w:w="1258"/>
      </w:tblGrid>
      <w:tr w:rsidR="00D20E44" w:rsidRPr="00670FC5" w14:paraId="26C11559" w14:textId="77777777" w:rsidTr="00463434">
        <w:tc>
          <w:tcPr>
            <w:tcW w:w="4328" w:type="pct"/>
            <w:tcBorders>
              <w:bottom w:val="single" w:sz="4" w:space="0" w:color="auto"/>
            </w:tcBorders>
            <w:vAlign w:val="bottom"/>
          </w:tcPr>
          <w:p w14:paraId="129160A9" w14:textId="77777777" w:rsidR="00D20E44" w:rsidRPr="00670FC5" w:rsidRDefault="00D20E44" w:rsidP="005863F6">
            <w:pPr>
              <w:pStyle w:val="Encabezado"/>
              <w:jc w:val="right"/>
              <w:rPr>
                <w:bCs/>
                <w:noProof/>
                <w:color w:val="000000"/>
                <w:sz w:val="24"/>
                <w:szCs w:val="24"/>
              </w:rPr>
            </w:pPr>
            <w:bookmarkStart w:id="0" w:name="_Hlk134781211"/>
          </w:p>
        </w:tc>
        <w:tc>
          <w:tcPr>
            <w:tcW w:w="672" w:type="pct"/>
            <w:tcBorders>
              <w:bottom w:val="single" w:sz="4" w:space="0" w:color="943634"/>
            </w:tcBorders>
            <w:shd w:val="clear" w:color="auto" w:fill="943634"/>
            <w:vAlign w:val="bottom"/>
          </w:tcPr>
          <w:p w14:paraId="6E35F33B" w14:textId="530452DE" w:rsidR="00D20E44" w:rsidRPr="00C25CD9" w:rsidRDefault="00D20E44" w:rsidP="005863F6">
            <w:pPr>
              <w:pStyle w:val="Encabezado"/>
              <w:rPr>
                <w:b/>
                <w:color w:val="FFFFFF"/>
                <w:sz w:val="24"/>
                <w:szCs w:val="24"/>
              </w:rPr>
            </w:pPr>
            <w:r>
              <w:rPr>
                <w:b/>
                <w:color w:val="FFFFFF"/>
                <w:sz w:val="24"/>
              </w:rPr>
              <w:t>COVER</w:t>
            </w:r>
            <w:r w:rsidR="00463434">
              <w:rPr>
                <w:b/>
                <w:color w:val="FFFFFF"/>
                <w:sz w:val="24"/>
              </w:rPr>
              <w:t xml:space="preserve"> I</w:t>
            </w:r>
          </w:p>
        </w:tc>
      </w:tr>
      <w:bookmarkEnd w:id="0"/>
    </w:tbl>
    <w:p w14:paraId="4E1702FE" w14:textId="77777777" w:rsidR="00EB693F" w:rsidRDefault="00EB693F" w:rsidP="000F79C7">
      <w:pPr>
        <w:jc w:val="center"/>
      </w:pPr>
    </w:p>
    <w:p w14:paraId="54CE4A1B" w14:textId="77777777" w:rsidR="00EB693F" w:rsidRDefault="00EB693F" w:rsidP="000F79C7">
      <w:pPr>
        <w:jc w:val="center"/>
      </w:pPr>
    </w:p>
    <w:p w14:paraId="46B44415" w14:textId="77777777" w:rsidR="00A254E2" w:rsidRDefault="00A254E2" w:rsidP="00A254E2">
      <w:pPr>
        <w:spacing w:before="56" w:after="0" w:line="240" w:lineRule="auto"/>
        <w:ind w:left="225" w:right="203"/>
        <w:jc w:val="center"/>
        <w:rPr>
          <w:rFonts w:ascii="Arial" w:eastAsia="Arial" w:hAnsi="Arial" w:cs="Arial"/>
          <w:b/>
          <w:spacing w:val="38"/>
          <w:sz w:val="28"/>
          <w:szCs w:val="28"/>
          <w:lang w:val="es-ES"/>
        </w:rPr>
      </w:pPr>
      <w:proofErr w:type="spellStart"/>
      <w:r w:rsidRPr="00E75DF6">
        <w:rPr>
          <w:rFonts w:ascii="Arial" w:eastAsia="Arial" w:hAnsi="Arial" w:cs="Arial"/>
          <w:b/>
          <w:spacing w:val="38"/>
          <w:sz w:val="28"/>
          <w:szCs w:val="28"/>
          <w:lang w:val="es-ES"/>
        </w:rPr>
        <w:t>Universitat</w:t>
      </w:r>
      <w:proofErr w:type="spellEnd"/>
      <w:r w:rsidRPr="00E75DF6">
        <w:rPr>
          <w:rFonts w:ascii="Arial" w:eastAsia="Arial" w:hAnsi="Arial" w:cs="Arial"/>
          <w:b/>
          <w:spacing w:val="38"/>
          <w:sz w:val="28"/>
          <w:szCs w:val="28"/>
          <w:lang w:val="es-ES"/>
        </w:rPr>
        <w:t xml:space="preserve"> </w:t>
      </w:r>
      <w:proofErr w:type="spellStart"/>
      <w:r w:rsidRPr="00E75DF6">
        <w:rPr>
          <w:rFonts w:ascii="Arial" w:eastAsia="Arial" w:hAnsi="Arial" w:cs="Arial"/>
          <w:b/>
          <w:spacing w:val="38"/>
          <w:sz w:val="28"/>
          <w:szCs w:val="28"/>
          <w:lang w:val="es-ES"/>
        </w:rPr>
        <w:t>Abat</w:t>
      </w:r>
      <w:proofErr w:type="spellEnd"/>
      <w:r w:rsidRPr="00E75DF6">
        <w:rPr>
          <w:rFonts w:ascii="Arial" w:eastAsia="Arial" w:hAnsi="Arial" w:cs="Arial"/>
          <w:b/>
          <w:spacing w:val="38"/>
          <w:sz w:val="28"/>
          <w:szCs w:val="28"/>
          <w:lang w:val="es-ES"/>
        </w:rPr>
        <w:t xml:space="preserve"> </w:t>
      </w:r>
      <w:proofErr w:type="spellStart"/>
      <w:r w:rsidRPr="00E75DF6">
        <w:rPr>
          <w:rFonts w:ascii="Arial" w:eastAsia="Arial" w:hAnsi="Arial" w:cs="Arial"/>
          <w:b/>
          <w:spacing w:val="38"/>
          <w:sz w:val="28"/>
          <w:szCs w:val="28"/>
          <w:lang w:val="es-ES"/>
        </w:rPr>
        <w:t>Ol</w:t>
      </w:r>
      <w:r>
        <w:rPr>
          <w:rFonts w:ascii="Arial" w:eastAsia="Arial" w:hAnsi="Arial" w:cs="Arial"/>
          <w:b/>
          <w:spacing w:val="38"/>
          <w:sz w:val="28"/>
          <w:szCs w:val="28"/>
          <w:lang w:val="es-ES"/>
        </w:rPr>
        <w:t>i</w:t>
      </w:r>
      <w:r w:rsidRPr="00E75DF6">
        <w:rPr>
          <w:rFonts w:ascii="Arial" w:eastAsia="Arial" w:hAnsi="Arial" w:cs="Arial"/>
          <w:b/>
          <w:spacing w:val="38"/>
          <w:sz w:val="28"/>
          <w:szCs w:val="28"/>
          <w:lang w:val="es-ES"/>
        </w:rPr>
        <w:t>ba</w:t>
      </w:r>
      <w:proofErr w:type="spellEnd"/>
      <w:r w:rsidRPr="00E75DF6">
        <w:rPr>
          <w:rFonts w:ascii="Arial" w:eastAsia="Arial" w:hAnsi="Arial" w:cs="Arial"/>
          <w:b/>
          <w:spacing w:val="38"/>
          <w:sz w:val="28"/>
          <w:szCs w:val="28"/>
          <w:lang w:val="es-ES"/>
        </w:rPr>
        <w:t xml:space="preserve"> CEU </w:t>
      </w:r>
    </w:p>
    <w:p w14:paraId="32CC2D52" w14:textId="0CA4BA11" w:rsidR="008145FA" w:rsidRDefault="00A254E2" w:rsidP="00A254E2">
      <w:pPr>
        <w:spacing w:before="56" w:after="0" w:line="240" w:lineRule="auto"/>
        <w:ind w:right="-35"/>
        <w:jc w:val="center"/>
        <w:rPr>
          <w:rFonts w:ascii="Arial" w:eastAsia="Arial" w:hAnsi="Arial" w:cs="Arial"/>
          <w:b/>
          <w:spacing w:val="38"/>
          <w:sz w:val="28"/>
          <w:szCs w:val="28"/>
          <w:lang w:val="es-ES"/>
        </w:rPr>
      </w:pPr>
      <w:r w:rsidRPr="005054AB">
        <w:rPr>
          <w:rFonts w:ascii="Arial" w:eastAsia="Arial" w:hAnsi="Arial" w:cs="Arial"/>
          <w:b/>
          <w:spacing w:val="38"/>
          <w:sz w:val="28"/>
          <w:szCs w:val="28"/>
          <w:lang w:val="es-ES"/>
        </w:rPr>
        <w:t>CEU</w:t>
      </w:r>
      <w:r w:rsidR="008145FA" w:rsidRPr="00245E01">
        <w:rPr>
          <w:rFonts w:ascii="Arial" w:eastAsia="Arial" w:hAnsi="Arial" w:cs="Arial"/>
          <w:b/>
          <w:spacing w:val="38"/>
          <w:sz w:val="28"/>
          <w:szCs w:val="28"/>
          <w:lang w:val="es-ES"/>
        </w:rPr>
        <w:t xml:space="preserve"> Escuela Internacional de Doctorado </w:t>
      </w:r>
    </w:p>
    <w:p w14:paraId="188549F4" w14:textId="5DF37BF4" w:rsidR="009C2C5D" w:rsidRPr="009C2C5D" w:rsidRDefault="008145FA" w:rsidP="008145FA">
      <w:pPr>
        <w:spacing w:before="56" w:after="0" w:line="240" w:lineRule="auto"/>
        <w:ind w:left="225" w:right="203"/>
        <w:jc w:val="center"/>
        <w:rPr>
          <w:rFonts w:ascii="Arial" w:eastAsia="Arial" w:hAnsi="Arial" w:cs="Arial"/>
          <w:b/>
          <w:spacing w:val="38"/>
          <w:sz w:val="28"/>
          <w:szCs w:val="28"/>
          <w:lang w:val="es-ES"/>
        </w:rPr>
      </w:pPr>
      <w:r w:rsidRPr="00245E01">
        <w:rPr>
          <w:rFonts w:ascii="Arial" w:eastAsia="Arial" w:hAnsi="Arial" w:cs="Arial"/>
          <w:b/>
          <w:spacing w:val="38"/>
          <w:sz w:val="28"/>
          <w:szCs w:val="28"/>
          <w:lang w:val="es-ES"/>
        </w:rPr>
        <w:t>(CEINDO)</w:t>
      </w:r>
    </w:p>
    <w:p w14:paraId="4C72C9DE" w14:textId="5F5AA3D2" w:rsidR="009C2C5D" w:rsidRPr="009C2C5D" w:rsidRDefault="009C2C5D" w:rsidP="009C2C5D">
      <w:pPr>
        <w:spacing w:before="56" w:after="0" w:line="240" w:lineRule="auto"/>
        <w:ind w:left="225" w:right="203"/>
        <w:jc w:val="center"/>
        <w:rPr>
          <w:rFonts w:ascii="Arial" w:eastAsia="Arial" w:hAnsi="Arial" w:cs="Arial"/>
          <w:b/>
          <w:color w:val="FF0000"/>
          <w:w w:val="108"/>
          <w:sz w:val="28"/>
          <w:szCs w:val="28"/>
          <w:lang w:val="es-ES"/>
        </w:rPr>
      </w:pPr>
      <w:r w:rsidRPr="009C2C5D">
        <w:rPr>
          <w:rFonts w:ascii="Arial" w:eastAsia="Arial" w:hAnsi="Arial" w:cs="Arial"/>
          <w:b/>
          <w:color w:val="FF0000"/>
          <w:sz w:val="28"/>
          <w:szCs w:val="28"/>
          <w:lang w:val="es-ES"/>
        </w:rPr>
        <w:t>(</w:t>
      </w:r>
      <w:r w:rsidRPr="009C2C5D">
        <w:rPr>
          <w:rFonts w:ascii="Arial" w:eastAsia="Arial" w:hAnsi="Arial" w:cs="Arial"/>
          <w:b/>
          <w:i/>
          <w:color w:val="FF0000"/>
          <w:sz w:val="28"/>
          <w:szCs w:val="28"/>
          <w:lang w:val="es-ES"/>
        </w:rPr>
        <w:t>14</w:t>
      </w:r>
      <w:r w:rsidRPr="009C2C5D">
        <w:rPr>
          <w:rFonts w:ascii="Arial" w:eastAsia="Arial" w:hAnsi="Arial" w:cs="Arial"/>
          <w:b/>
          <w:i/>
          <w:color w:val="FF0000"/>
          <w:spacing w:val="-3"/>
          <w:sz w:val="28"/>
          <w:szCs w:val="28"/>
          <w:lang w:val="es-ES"/>
        </w:rPr>
        <w:t xml:space="preserve">pts / Arial </w:t>
      </w:r>
      <w:r w:rsidRPr="009C2C5D">
        <w:rPr>
          <w:rFonts w:ascii="Arial" w:eastAsia="Arial" w:hAnsi="Arial" w:cs="Arial"/>
          <w:b/>
          <w:i/>
          <w:color w:val="FF0000"/>
          <w:sz w:val="28"/>
          <w:szCs w:val="28"/>
          <w:lang w:val="es-ES"/>
        </w:rPr>
        <w:t>/</w:t>
      </w:r>
      <w:r w:rsidRPr="009C2C5D">
        <w:rPr>
          <w:rFonts w:ascii="Arial" w:eastAsia="Arial" w:hAnsi="Arial" w:cs="Arial"/>
          <w:b/>
          <w:i/>
          <w:color w:val="FF0000"/>
          <w:spacing w:val="10"/>
          <w:sz w:val="28"/>
          <w:szCs w:val="28"/>
          <w:lang w:val="es-ES"/>
        </w:rPr>
        <w:t xml:space="preserve"> </w:t>
      </w:r>
      <w:proofErr w:type="spellStart"/>
      <w:r w:rsidRPr="009C2C5D">
        <w:rPr>
          <w:rFonts w:ascii="Arial" w:eastAsia="Arial" w:hAnsi="Arial" w:cs="Arial"/>
          <w:b/>
          <w:i/>
          <w:color w:val="FF0000"/>
          <w:spacing w:val="10"/>
          <w:sz w:val="28"/>
          <w:szCs w:val="28"/>
          <w:lang w:val="es-ES"/>
        </w:rPr>
        <w:t>bold</w:t>
      </w:r>
      <w:proofErr w:type="spellEnd"/>
      <w:r w:rsidRPr="009C2C5D">
        <w:rPr>
          <w:rFonts w:ascii="Arial" w:eastAsia="Arial" w:hAnsi="Arial" w:cs="Arial"/>
          <w:b/>
          <w:color w:val="FF0000"/>
          <w:w w:val="108"/>
          <w:sz w:val="28"/>
          <w:szCs w:val="28"/>
          <w:lang w:val="es-ES"/>
        </w:rPr>
        <w:t>)</w:t>
      </w:r>
    </w:p>
    <w:p w14:paraId="7A8CE51C" w14:textId="77777777" w:rsidR="009C2C5D" w:rsidRPr="009C2C5D" w:rsidRDefault="009C2C5D" w:rsidP="009C2C5D">
      <w:pPr>
        <w:spacing w:before="56" w:after="0" w:line="240" w:lineRule="auto"/>
        <w:ind w:left="225" w:right="203"/>
        <w:jc w:val="center"/>
        <w:rPr>
          <w:rFonts w:ascii="Arial" w:eastAsia="Arial" w:hAnsi="Arial" w:cs="Arial"/>
          <w:b/>
          <w:w w:val="108"/>
          <w:sz w:val="28"/>
          <w:szCs w:val="28"/>
          <w:lang w:val="es-ES"/>
        </w:rPr>
      </w:pPr>
    </w:p>
    <w:p w14:paraId="5B7A083D" w14:textId="0F4D03AE" w:rsidR="0063161A" w:rsidRPr="002A4D73" w:rsidRDefault="00201FDB" w:rsidP="0063161A">
      <w:pPr>
        <w:spacing w:before="56" w:after="0" w:line="240" w:lineRule="auto"/>
        <w:ind w:left="225" w:right="203"/>
        <w:jc w:val="center"/>
        <w:rPr>
          <w:rFonts w:ascii="Arial" w:eastAsia="Arial" w:hAnsi="Arial" w:cs="Arial"/>
          <w:b/>
          <w:color w:val="FF0000"/>
          <w:sz w:val="24"/>
          <w:szCs w:val="24"/>
        </w:rPr>
      </w:pPr>
      <w:r w:rsidRPr="002A4D73">
        <w:rPr>
          <w:rFonts w:ascii="Arial" w:eastAsia="Arial" w:hAnsi="Arial" w:cs="Arial"/>
          <w:b/>
          <w:sz w:val="24"/>
          <w:szCs w:val="24"/>
        </w:rPr>
        <w:t xml:space="preserve">DOCTORAL PROGRAM </w:t>
      </w:r>
      <w:r w:rsidR="007A52A7" w:rsidRPr="002A4D73">
        <w:rPr>
          <w:rFonts w:ascii="Arial" w:eastAsia="Arial" w:hAnsi="Arial" w:cs="Arial"/>
          <w:b/>
          <w:sz w:val="24"/>
          <w:szCs w:val="24"/>
        </w:rPr>
        <w:t xml:space="preserve">IN </w:t>
      </w:r>
      <w:r w:rsidRPr="002A4D73">
        <w:rPr>
          <w:rFonts w:ascii="Arial" w:eastAsia="Arial" w:hAnsi="Arial" w:cs="Arial"/>
          <w:b/>
          <w:i/>
          <w:iCs/>
          <w:color w:val="FF0000"/>
          <w:sz w:val="24"/>
          <w:szCs w:val="24"/>
        </w:rPr>
        <w:t>(include full name in capitals)</w:t>
      </w:r>
      <w:r w:rsidRPr="002A4D73">
        <w:rPr>
          <w:rFonts w:ascii="Arial" w:eastAsia="Arial" w:hAnsi="Arial" w:cs="Arial"/>
          <w:b/>
          <w:color w:val="FF0000"/>
          <w:sz w:val="24"/>
          <w:szCs w:val="24"/>
        </w:rPr>
        <w:t xml:space="preserve"> (</w:t>
      </w:r>
      <w:r w:rsidRPr="002A4D73">
        <w:rPr>
          <w:rFonts w:ascii="Arial" w:eastAsia="Arial" w:hAnsi="Arial" w:cs="Arial"/>
          <w:b/>
          <w:i/>
          <w:color w:val="FF0000"/>
          <w:sz w:val="24"/>
          <w:szCs w:val="24"/>
        </w:rPr>
        <w:t xml:space="preserve">12 </w:t>
      </w:r>
      <w:r w:rsidR="0063161A" w:rsidRPr="002A4D73">
        <w:rPr>
          <w:rFonts w:ascii="Arial" w:eastAsia="Arial" w:hAnsi="Arial" w:cs="Arial"/>
          <w:b/>
          <w:i/>
          <w:color w:val="FF0000"/>
          <w:sz w:val="24"/>
          <w:szCs w:val="24"/>
        </w:rPr>
        <w:t>pt / Arial /Bold</w:t>
      </w:r>
      <w:r w:rsidR="0063161A" w:rsidRPr="002A4D73">
        <w:rPr>
          <w:rFonts w:ascii="Arial" w:eastAsia="Arial" w:hAnsi="Arial" w:cs="Arial"/>
          <w:b/>
          <w:color w:val="FF0000"/>
          <w:sz w:val="24"/>
          <w:szCs w:val="24"/>
        </w:rPr>
        <w:t>)</w:t>
      </w:r>
    </w:p>
    <w:p w14:paraId="3F821BB4" w14:textId="77777777" w:rsidR="000F79C7" w:rsidRPr="00201FDB" w:rsidRDefault="000F79C7" w:rsidP="000F79C7">
      <w:pPr>
        <w:jc w:val="center"/>
        <w:rPr>
          <w:color w:val="FF0000"/>
        </w:rPr>
      </w:pPr>
    </w:p>
    <w:p w14:paraId="4C79546E" w14:textId="3F5CAE64" w:rsidR="000F79C7" w:rsidRDefault="00544C7F" w:rsidP="000F79C7">
      <w:pPr>
        <w:jc w:val="center"/>
      </w:pPr>
      <w:r>
        <w:rPr>
          <w:noProof/>
        </w:rPr>
        <w:drawing>
          <wp:inline distT="0" distB="0" distL="0" distR="0" wp14:anchorId="553B5C9A" wp14:editId="11FE1884">
            <wp:extent cx="1166495" cy="1450340"/>
            <wp:effectExtent l="0" t="0" r="0" b="0"/>
            <wp:docPr id="1999230686" name="Imagen 1999230686"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tipo&#10;&#10;Descripción generada automáticamen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6495" cy="1450340"/>
                    </a:xfrm>
                    <a:prstGeom prst="rect">
                      <a:avLst/>
                    </a:prstGeom>
                    <a:noFill/>
                    <a:ln>
                      <a:noFill/>
                    </a:ln>
                  </pic:spPr>
                </pic:pic>
              </a:graphicData>
            </a:graphic>
          </wp:inline>
        </w:drawing>
      </w:r>
      <w:r w:rsidR="00D20E44">
        <w:rPr>
          <w:noProof/>
          <w:lang w:val="es-ES" w:eastAsia="es-ES"/>
        </w:rPr>
        <w:drawing>
          <wp:inline distT="0" distB="0" distL="0" distR="0" wp14:anchorId="52E94142" wp14:editId="619AFD8E">
            <wp:extent cx="2457450" cy="949659"/>
            <wp:effectExtent l="0" t="0" r="0" b="0"/>
            <wp:docPr id="2" name="Imagen 2"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Texto&#10;&#10;Descripción generada automáticamen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62130" cy="951468"/>
                    </a:xfrm>
                    <a:prstGeom prst="rect">
                      <a:avLst/>
                    </a:prstGeom>
                    <a:noFill/>
                    <a:ln>
                      <a:noFill/>
                    </a:ln>
                  </pic:spPr>
                </pic:pic>
              </a:graphicData>
            </a:graphic>
          </wp:inline>
        </w:drawing>
      </w:r>
    </w:p>
    <w:p w14:paraId="24756300" w14:textId="44ED9D2C" w:rsidR="00D20E44" w:rsidRPr="00A461E6" w:rsidRDefault="00D20E44" w:rsidP="00D20E44">
      <w:pPr>
        <w:spacing w:after="0" w:line="240" w:lineRule="auto"/>
        <w:ind w:left="354" w:right="329"/>
        <w:contextualSpacing/>
        <w:jc w:val="center"/>
        <w:rPr>
          <w:rFonts w:ascii="Arial" w:eastAsia="Times New Roman" w:hAnsi="Arial" w:cs="Arial"/>
          <w:b/>
          <w:i/>
          <w:sz w:val="48"/>
          <w:szCs w:val="48"/>
        </w:rPr>
      </w:pPr>
      <w:bookmarkStart w:id="1" w:name="_Hlk134781502"/>
      <w:r w:rsidRPr="00A461E6">
        <w:rPr>
          <w:rFonts w:ascii="Arial" w:eastAsia="Times New Roman" w:hAnsi="Arial" w:cs="Arial"/>
          <w:b/>
          <w:sz w:val="48"/>
          <w:szCs w:val="48"/>
        </w:rPr>
        <w:t xml:space="preserve">Thesis title </w:t>
      </w:r>
      <w:r w:rsidRPr="00A461E6">
        <w:rPr>
          <w:rFonts w:ascii="Arial" w:eastAsia="Times New Roman" w:hAnsi="Arial" w:cs="Arial"/>
          <w:b/>
          <w:i/>
          <w:color w:val="FF0000"/>
          <w:sz w:val="48"/>
          <w:szCs w:val="48"/>
        </w:rPr>
        <w:t>(20-24</w:t>
      </w:r>
      <w:r w:rsidR="009C2C5D" w:rsidRPr="00A461E6">
        <w:rPr>
          <w:rFonts w:ascii="Arial" w:eastAsia="Times New Roman" w:hAnsi="Arial" w:cs="Arial"/>
          <w:b/>
          <w:i/>
          <w:color w:val="FF0000"/>
          <w:sz w:val="48"/>
          <w:szCs w:val="48"/>
        </w:rPr>
        <w:t>pt / Arial</w:t>
      </w:r>
      <w:r w:rsidRPr="00A461E6">
        <w:rPr>
          <w:rFonts w:ascii="Arial" w:eastAsia="Times New Roman" w:hAnsi="Arial" w:cs="Arial"/>
          <w:b/>
          <w:i/>
          <w:color w:val="FF0000"/>
          <w:sz w:val="48"/>
          <w:szCs w:val="48"/>
        </w:rPr>
        <w:t xml:space="preserve"> / </w:t>
      </w:r>
      <w:r w:rsidR="009C2C5D" w:rsidRPr="00A461E6">
        <w:rPr>
          <w:rFonts w:ascii="Arial" w:eastAsia="Times New Roman" w:hAnsi="Arial" w:cs="Arial"/>
          <w:b/>
          <w:i/>
          <w:color w:val="FF0000"/>
          <w:sz w:val="48"/>
          <w:szCs w:val="48"/>
        </w:rPr>
        <w:t>bold</w:t>
      </w:r>
      <w:r w:rsidRPr="00A461E6">
        <w:rPr>
          <w:rFonts w:ascii="Arial" w:eastAsia="Times New Roman" w:hAnsi="Arial" w:cs="Arial"/>
          <w:b/>
          <w:i/>
          <w:color w:val="FF0000"/>
          <w:sz w:val="48"/>
          <w:szCs w:val="48"/>
        </w:rPr>
        <w:t>)</w:t>
      </w:r>
    </w:p>
    <w:bookmarkEnd w:id="1"/>
    <w:p w14:paraId="1A27B5D0" w14:textId="77777777" w:rsidR="000F79C7" w:rsidRDefault="000F79C7" w:rsidP="000F79C7">
      <w:pPr>
        <w:jc w:val="center"/>
      </w:pPr>
    </w:p>
    <w:p w14:paraId="492127AA" w14:textId="5A18AF71" w:rsidR="000F79C7" w:rsidRPr="009C2C5D" w:rsidRDefault="000F79C7" w:rsidP="00F75B8B">
      <w:pPr>
        <w:spacing w:after="0"/>
        <w:jc w:val="center"/>
        <w:rPr>
          <w:rFonts w:ascii="Arial" w:hAnsi="Arial" w:cs="Arial"/>
          <w:sz w:val="28"/>
          <w:szCs w:val="28"/>
        </w:rPr>
      </w:pPr>
      <w:r w:rsidRPr="009C2C5D">
        <w:rPr>
          <w:rFonts w:ascii="Arial" w:hAnsi="Arial" w:cs="Arial"/>
          <w:sz w:val="28"/>
          <w:szCs w:val="28"/>
        </w:rPr>
        <w:t xml:space="preserve">DOCTORAL </w:t>
      </w:r>
      <w:proofErr w:type="gramStart"/>
      <w:r w:rsidRPr="009C2C5D">
        <w:rPr>
          <w:rFonts w:ascii="Arial" w:hAnsi="Arial" w:cs="Arial"/>
          <w:sz w:val="28"/>
          <w:szCs w:val="28"/>
        </w:rPr>
        <w:t xml:space="preserve">THESIS </w:t>
      </w:r>
      <w:r w:rsidR="009C2C5D" w:rsidRPr="009C2C5D">
        <w:rPr>
          <w:rFonts w:ascii="Arial" w:hAnsi="Arial" w:cs="Arial"/>
          <w:sz w:val="28"/>
          <w:szCs w:val="28"/>
        </w:rPr>
        <w:t xml:space="preserve"> </w:t>
      </w:r>
      <w:r w:rsidR="009C2C5D" w:rsidRPr="00A461E6">
        <w:rPr>
          <w:rFonts w:ascii="Arial" w:eastAsia="Palatino Linotype" w:hAnsi="Arial" w:cs="Arial"/>
          <w:i/>
          <w:color w:val="FF0000"/>
          <w:sz w:val="28"/>
          <w:szCs w:val="28"/>
        </w:rPr>
        <w:t>(</w:t>
      </w:r>
      <w:proofErr w:type="gramEnd"/>
      <w:r w:rsidR="009C2C5D" w:rsidRPr="00A461E6">
        <w:rPr>
          <w:rFonts w:ascii="Arial" w:eastAsia="Palatino Linotype" w:hAnsi="Arial" w:cs="Arial"/>
          <w:i/>
          <w:color w:val="FF0000"/>
          <w:sz w:val="28"/>
          <w:szCs w:val="28"/>
        </w:rPr>
        <w:t>Arial</w:t>
      </w:r>
      <w:r w:rsidR="009C2C5D" w:rsidRPr="00A461E6">
        <w:rPr>
          <w:rFonts w:ascii="Arial" w:eastAsia="Palatino Linotype" w:hAnsi="Arial" w:cs="Arial"/>
          <w:i/>
          <w:color w:val="FF0000"/>
          <w:spacing w:val="-8"/>
          <w:sz w:val="28"/>
          <w:szCs w:val="28"/>
        </w:rPr>
        <w:t xml:space="preserve"> </w:t>
      </w:r>
      <w:r w:rsidR="009C2C5D" w:rsidRPr="00A461E6">
        <w:rPr>
          <w:rFonts w:ascii="Arial" w:eastAsia="Palatino Linotype" w:hAnsi="Arial" w:cs="Arial"/>
          <w:i/>
          <w:color w:val="FF0000"/>
          <w:w w:val="99"/>
          <w:sz w:val="28"/>
          <w:szCs w:val="28"/>
        </w:rPr>
        <w:t>14</w:t>
      </w:r>
      <w:r w:rsidR="009C2C5D" w:rsidRPr="00A461E6">
        <w:rPr>
          <w:rFonts w:ascii="Arial" w:eastAsia="Palatino Linotype" w:hAnsi="Arial" w:cs="Arial"/>
          <w:i/>
          <w:w w:val="99"/>
          <w:sz w:val="28"/>
          <w:szCs w:val="28"/>
        </w:rPr>
        <w:t>)</w:t>
      </w:r>
    </w:p>
    <w:p w14:paraId="17FB7B27" w14:textId="77777777" w:rsidR="000F79C7" w:rsidRPr="009C2C5D" w:rsidRDefault="000F79C7" w:rsidP="00F75B8B">
      <w:pPr>
        <w:spacing w:after="0"/>
        <w:jc w:val="center"/>
        <w:rPr>
          <w:rFonts w:ascii="Arial" w:hAnsi="Arial" w:cs="Arial"/>
          <w:sz w:val="28"/>
          <w:szCs w:val="28"/>
        </w:rPr>
      </w:pPr>
      <w:r w:rsidRPr="009C2C5D">
        <w:rPr>
          <w:rFonts w:ascii="Arial" w:hAnsi="Arial" w:cs="Arial"/>
          <w:sz w:val="28"/>
          <w:szCs w:val="28"/>
        </w:rPr>
        <w:t>Presented by:</w:t>
      </w:r>
    </w:p>
    <w:p w14:paraId="25B04B34" w14:textId="18654C8A" w:rsidR="000F79C7" w:rsidRPr="009C2C5D" w:rsidRDefault="000F79C7" w:rsidP="00F75B8B">
      <w:pPr>
        <w:spacing w:after="0"/>
        <w:jc w:val="center"/>
        <w:rPr>
          <w:rFonts w:ascii="Arial" w:hAnsi="Arial" w:cs="Arial"/>
          <w:sz w:val="28"/>
          <w:szCs w:val="28"/>
        </w:rPr>
      </w:pPr>
      <w:r w:rsidRPr="009C2C5D">
        <w:rPr>
          <w:rFonts w:ascii="Arial" w:hAnsi="Arial" w:cs="Arial"/>
          <w:sz w:val="28"/>
          <w:szCs w:val="28"/>
        </w:rPr>
        <w:t xml:space="preserve">Name and Surname </w:t>
      </w:r>
      <w:r w:rsidR="009C2C5D" w:rsidRPr="009C2C5D">
        <w:rPr>
          <w:rFonts w:ascii="Arial" w:hAnsi="Arial" w:cs="Arial"/>
          <w:sz w:val="28"/>
          <w:szCs w:val="28"/>
        </w:rPr>
        <w:t xml:space="preserve">(s) </w:t>
      </w:r>
      <w:r w:rsidR="009C2C5D" w:rsidRPr="00A461E6">
        <w:rPr>
          <w:rFonts w:ascii="Arial" w:eastAsia="Palatino Linotype" w:hAnsi="Arial" w:cs="Arial"/>
          <w:i/>
          <w:color w:val="FF0000"/>
          <w:sz w:val="28"/>
          <w:szCs w:val="28"/>
        </w:rPr>
        <w:t>(Arial</w:t>
      </w:r>
      <w:r w:rsidR="009C2C5D" w:rsidRPr="00A461E6">
        <w:rPr>
          <w:rFonts w:ascii="Arial" w:eastAsia="Palatino Linotype" w:hAnsi="Arial" w:cs="Arial"/>
          <w:i/>
          <w:color w:val="FF0000"/>
          <w:spacing w:val="-8"/>
          <w:sz w:val="28"/>
          <w:szCs w:val="28"/>
        </w:rPr>
        <w:t xml:space="preserve"> </w:t>
      </w:r>
      <w:r w:rsidR="009C2C5D" w:rsidRPr="00A461E6">
        <w:rPr>
          <w:rFonts w:ascii="Arial" w:eastAsia="Palatino Linotype" w:hAnsi="Arial" w:cs="Arial"/>
          <w:i/>
          <w:color w:val="FF0000"/>
          <w:w w:val="99"/>
          <w:sz w:val="28"/>
          <w:szCs w:val="28"/>
        </w:rPr>
        <w:t>14</w:t>
      </w:r>
      <w:r w:rsidR="009C2C5D" w:rsidRPr="00A461E6">
        <w:rPr>
          <w:rFonts w:ascii="Arial" w:eastAsia="Palatino Linotype" w:hAnsi="Arial" w:cs="Arial"/>
          <w:i/>
          <w:w w:val="99"/>
          <w:sz w:val="28"/>
          <w:szCs w:val="28"/>
        </w:rPr>
        <w:t>)</w:t>
      </w:r>
    </w:p>
    <w:p w14:paraId="6558E99A" w14:textId="1051CFB5" w:rsidR="000F79C7" w:rsidRPr="009C2C5D" w:rsidRDefault="005A2830" w:rsidP="00F75B8B">
      <w:pPr>
        <w:spacing w:after="0"/>
        <w:jc w:val="center"/>
        <w:rPr>
          <w:rFonts w:ascii="Arial" w:hAnsi="Arial" w:cs="Arial"/>
          <w:sz w:val="28"/>
          <w:szCs w:val="28"/>
        </w:rPr>
      </w:pPr>
      <w:r w:rsidRPr="009C2C5D">
        <w:rPr>
          <w:rFonts w:ascii="Arial" w:hAnsi="Arial" w:cs="Arial"/>
          <w:sz w:val="28"/>
          <w:szCs w:val="28"/>
        </w:rPr>
        <w:t>Supervis</w:t>
      </w:r>
      <w:r w:rsidR="000F79C7" w:rsidRPr="009C2C5D">
        <w:rPr>
          <w:rFonts w:ascii="Arial" w:hAnsi="Arial" w:cs="Arial"/>
          <w:sz w:val="28"/>
          <w:szCs w:val="28"/>
        </w:rPr>
        <w:t>ed/Led by: Name and Surname</w:t>
      </w:r>
      <w:r w:rsidRPr="009C2C5D">
        <w:rPr>
          <w:rFonts w:ascii="Arial" w:hAnsi="Arial" w:cs="Arial"/>
          <w:sz w:val="28"/>
          <w:szCs w:val="28"/>
        </w:rPr>
        <w:t>(s)</w:t>
      </w:r>
      <w:r w:rsidR="009C2C5D" w:rsidRPr="009C2C5D">
        <w:rPr>
          <w:rFonts w:ascii="Arial" w:hAnsi="Arial" w:cs="Arial"/>
          <w:sz w:val="28"/>
          <w:szCs w:val="28"/>
        </w:rPr>
        <w:t xml:space="preserve"> </w:t>
      </w:r>
      <w:r w:rsidR="009C2C5D" w:rsidRPr="00A461E6">
        <w:rPr>
          <w:rFonts w:ascii="Arial" w:eastAsia="Palatino Linotype" w:hAnsi="Arial" w:cs="Arial"/>
          <w:i/>
          <w:color w:val="FF0000"/>
          <w:sz w:val="28"/>
          <w:szCs w:val="28"/>
        </w:rPr>
        <w:t>(Arial</w:t>
      </w:r>
      <w:r w:rsidR="009C2C5D" w:rsidRPr="00A461E6">
        <w:rPr>
          <w:rFonts w:ascii="Arial" w:eastAsia="Palatino Linotype" w:hAnsi="Arial" w:cs="Arial"/>
          <w:i/>
          <w:color w:val="FF0000"/>
          <w:spacing w:val="-8"/>
          <w:sz w:val="28"/>
          <w:szCs w:val="28"/>
        </w:rPr>
        <w:t xml:space="preserve"> </w:t>
      </w:r>
      <w:r w:rsidR="009C2C5D" w:rsidRPr="00A461E6">
        <w:rPr>
          <w:rFonts w:ascii="Arial" w:eastAsia="Palatino Linotype" w:hAnsi="Arial" w:cs="Arial"/>
          <w:i/>
          <w:color w:val="FF0000"/>
          <w:w w:val="99"/>
          <w:sz w:val="28"/>
          <w:szCs w:val="28"/>
        </w:rPr>
        <w:t>14</w:t>
      </w:r>
      <w:r w:rsidR="009C2C5D" w:rsidRPr="00A461E6">
        <w:rPr>
          <w:rFonts w:ascii="Arial" w:eastAsia="Palatino Linotype" w:hAnsi="Arial" w:cs="Arial"/>
          <w:i/>
          <w:w w:val="99"/>
          <w:sz w:val="28"/>
          <w:szCs w:val="28"/>
        </w:rPr>
        <w:t>)</w:t>
      </w:r>
    </w:p>
    <w:p w14:paraId="4C06E775" w14:textId="77777777" w:rsidR="000F79C7" w:rsidRPr="009C2C5D" w:rsidRDefault="000F79C7" w:rsidP="000F79C7">
      <w:pPr>
        <w:jc w:val="center"/>
        <w:rPr>
          <w:rFonts w:ascii="Arial" w:hAnsi="Arial" w:cs="Arial"/>
          <w:sz w:val="28"/>
          <w:szCs w:val="28"/>
        </w:rPr>
      </w:pPr>
    </w:p>
    <w:p w14:paraId="1AD9B851" w14:textId="133E6863" w:rsidR="000F79C7" w:rsidRPr="009C2C5D" w:rsidRDefault="00B250F2" w:rsidP="000F79C7">
      <w:pPr>
        <w:jc w:val="center"/>
        <w:rPr>
          <w:rFonts w:ascii="Arial" w:hAnsi="Arial" w:cs="Arial"/>
          <w:sz w:val="28"/>
          <w:szCs w:val="28"/>
        </w:rPr>
      </w:pPr>
      <w:r w:rsidRPr="009C2C5D">
        <w:rPr>
          <w:rFonts w:ascii="Arial" w:hAnsi="Arial" w:cs="Arial"/>
          <w:sz w:val="28"/>
          <w:szCs w:val="28"/>
        </w:rPr>
        <w:t>MADRID</w:t>
      </w:r>
      <w:r w:rsidR="009C2C5D" w:rsidRPr="009C2C5D">
        <w:rPr>
          <w:rFonts w:ascii="Arial" w:hAnsi="Arial" w:cs="Arial"/>
          <w:sz w:val="28"/>
          <w:szCs w:val="28"/>
        </w:rPr>
        <w:t xml:space="preserve"> </w:t>
      </w:r>
      <w:r w:rsidR="009C2C5D" w:rsidRPr="009C2C5D">
        <w:rPr>
          <w:rFonts w:ascii="Arial" w:eastAsia="Palatino Linotype" w:hAnsi="Arial" w:cs="Arial"/>
          <w:i/>
          <w:color w:val="FF0000"/>
          <w:sz w:val="28"/>
          <w:szCs w:val="28"/>
          <w:lang w:val="es-ES"/>
        </w:rPr>
        <w:t>(Arial</w:t>
      </w:r>
      <w:r w:rsidR="009C2C5D" w:rsidRPr="009C2C5D">
        <w:rPr>
          <w:rFonts w:ascii="Arial" w:eastAsia="Palatino Linotype" w:hAnsi="Arial" w:cs="Arial"/>
          <w:i/>
          <w:color w:val="FF0000"/>
          <w:spacing w:val="-8"/>
          <w:sz w:val="28"/>
          <w:szCs w:val="28"/>
          <w:lang w:val="es-ES"/>
        </w:rPr>
        <w:t xml:space="preserve"> </w:t>
      </w:r>
      <w:r w:rsidR="009C2C5D" w:rsidRPr="009C2C5D">
        <w:rPr>
          <w:rFonts w:ascii="Arial" w:eastAsia="Palatino Linotype" w:hAnsi="Arial" w:cs="Arial"/>
          <w:i/>
          <w:color w:val="FF0000"/>
          <w:w w:val="99"/>
          <w:sz w:val="28"/>
          <w:szCs w:val="28"/>
          <w:lang w:val="es-ES"/>
        </w:rPr>
        <w:t>14</w:t>
      </w:r>
      <w:r w:rsidR="009C2C5D" w:rsidRPr="009C2C5D">
        <w:rPr>
          <w:rFonts w:ascii="Arial" w:eastAsia="Palatino Linotype" w:hAnsi="Arial" w:cs="Arial"/>
          <w:i/>
          <w:w w:val="99"/>
          <w:sz w:val="28"/>
          <w:szCs w:val="28"/>
          <w:lang w:val="es-ES"/>
        </w:rPr>
        <w:t>)</w:t>
      </w:r>
      <w:r w:rsidRPr="009C2C5D">
        <w:rPr>
          <w:rFonts w:ascii="Arial" w:hAnsi="Arial" w:cs="Arial"/>
          <w:sz w:val="28"/>
          <w:szCs w:val="28"/>
        </w:rPr>
        <w:br/>
      </w:r>
      <w:r w:rsidR="000F79C7" w:rsidRPr="009C2C5D">
        <w:rPr>
          <w:rFonts w:ascii="Arial" w:hAnsi="Arial" w:cs="Arial"/>
          <w:sz w:val="28"/>
          <w:szCs w:val="28"/>
        </w:rPr>
        <w:t>Year</w:t>
      </w:r>
      <w:r w:rsidR="009C2C5D" w:rsidRPr="009C2C5D">
        <w:rPr>
          <w:rFonts w:ascii="Arial" w:hAnsi="Arial" w:cs="Arial"/>
          <w:sz w:val="28"/>
          <w:szCs w:val="28"/>
        </w:rPr>
        <w:t xml:space="preserve"> </w:t>
      </w:r>
      <w:r w:rsidR="009C2C5D" w:rsidRPr="009C2C5D">
        <w:rPr>
          <w:rFonts w:ascii="Arial" w:eastAsia="Palatino Linotype" w:hAnsi="Arial" w:cs="Arial"/>
          <w:i/>
          <w:color w:val="FF0000"/>
          <w:sz w:val="28"/>
          <w:szCs w:val="28"/>
          <w:lang w:val="es-ES"/>
        </w:rPr>
        <w:t>(Arial</w:t>
      </w:r>
      <w:r w:rsidR="009C2C5D" w:rsidRPr="009C2C5D">
        <w:rPr>
          <w:rFonts w:ascii="Arial" w:eastAsia="Palatino Linotype" w:hAnsi="Arial" w:cs="Arial"/>
          <w:i/>
          <w:color w:val="FF0000"/>
          <w:spacing w:val="-8"/>
          <w:sz w:val="28"/>
          <w:szCs w:val="28"/>
          <w:lang w:val="es-ES"/>
        </w:rPr>
        <w:t xml:space="preserve"> </w:t>
      </w:r>
      <w:r w:rsidR="009C2C5D" w:rsidRPr="009C2C5D">
        <w:rPr>
          <w:rFonts w:ascii="Arial" w:eastAsia="Palatino Linotype" w:hAnsi="Arial" w:cs="Arial"/>
          <w:i/>
          <w:color w:val="FF0000"/>
          <w:w w:val="99"/>
          <w:sz w:val="28"/>
          <w:szCs w:val="28"/>
          <w:lang w:val="es-ES"/>
        </w:rPr>
        <w:t>14</w:t>
      </w:r>
      <w:r w:rsidR="009C2C5D" w:rsidRPr="009C2C5D">
        <w:rPr>
          <w:rFonts w:ascii="Arial" w:eastAsia="Palatino Linotype" w:hAnsi="Arial" w:cs="Arial"/>
          <w:i/>
          <w:w w:val="99"/>
          <w:sz w:val="28"/>
          <w:szCs w:val="28"/>
          <w:lang w:val="es-ES"/>
        </w:rPr>
        <w:t>)</w:t>
      </w:r>
    </w:p>
    <w:p w14:paraId="34447DD6" w14:textId="77777777" w:rsidR="00EB693F" w:rsidRDefault="00EB693F" w:rsidP="000F79C7">
      <w:pPr>
        <w:jc w:val="center"/>
      </w:pPr>
    </w:p>
    <w:p w14:paraId="003DC2A3" w14:textId="77777777" w:rsidR="00EB693F" w:rsidRDefault="00EB693F" w:rsidP="000F79C7">
      <w:pPr>
        <w:jc w:val="center"/>
      </w:pPr>
    </w:p>
    <w:p w14:paraId="7EE22394" w14:textId="77777777" w:rsidR="00EB693F" w:rsidRDefault="00EB693F" w:rsidP="000F79C7">
      <w:pPr>
        <w:jc w:val="center"/>
      </w:pPr>
    </w:p>
    <w:p w14:paraId="5DEF6827" w14:textId="77777777" w:rsidR="00EB693F" w:rsidRDefault="00EB693F" w:rsidP="000F79C7">
      <w:pPr>
        <w:jc w:val="center"/>
      </w:pPr>
    </w:p>
    <w:p w14:paraId="521DF837" w14:textId="77777777" w:rsidR="00EB693F" w:rsidRDefault="00EB693F" w:rsidP="000F79C7">
      <w:pPr>
        <w:jc w:val="center"/>
      </w:pPr>
    </w:p>
    <w:tbl>
      <w:tblPr>
        <w:tblW w:w="5000" w:type="pct"/>
        <w:tblCellMar>
          <w:top w:w="72" w:type="dxa"/>
          <w:left w:w="115" w:type="dxa"/>
          <w:bottom w:w="72" w:type="dxa"/>
          <w:right w:w="115" w:type="dxa"/>
        </w:tblCellMar>
        <w:tblLook w:val="04A0" w:firstRow="1" w:lastRow="0" w:firstColumn="1" w:lastColumn="0" w:noHBand="0" w:noVBand="1"/>
      </w:tblPr>
      <w:tblGrid>
        <w:gridCol w:w="8016"/>
        <w:gridCol w:w="1344"/>
      </w:tblGrid>
      <w:tr w:rsidR="00D20E44" w:rsidRPr="00670FC5" w14:paraId="025502EB" w14:textId="77777777" w:rsidTr="005863F6">
        <w:tc>
          <w:tcPr>
            <w:tcW w:w="4282" w:type="pct"/>
            <w:tcBorders>
              <w:bottom w:val="single" w:sz="4" w:space="0" w:color="auto"/>
            </w:tcBorders>
            <w:vAlign w:val="bottom"/>
          </w:tcPr>
          <w:p w14:paraId="771AA205" w14:textId="77777777" w:rsidR="00D20E44" w:rsidRPr="005015DE" w:rsidRDefault="00D20E44" w:rsidP="005863F6">
            <w:pPr>
              <w:pStyle w:val="Encabezado"/>
              <w:jc w:val="right"/>
            </w:pPr>
            <w:r>
              <w:br w:type="page"/>
            </w:r>
            <w:r w:rsidRPr="00E27478">
              <w:rPr>
                <w:rFonts w:ascii="Times New Roman" w:eastAsia="Times New Roman" w:hAnsi="Times New Roman"/>
                <w:sz w:val="20"/>
                <w:szCs w:val="20"/>
                <w:lang w:val="es-ES"/>
              </w:rPr>
              <w:br w:type="page"/>
            </w:r>
          </w:p>
        </w:tc>
        <w:tc>
          <w:tcPr>
            <w:tcW w:w="718" w:type="pct"/>
            <w:tcBorders>
              <w:bottom w:val="single" w:sz="4" w:space="0" w:color="943634"/>
            </w:tcBorders>
            <w:shd w:val="clear" w:color="auto" w:fill="943634"/>
            <w:vAlign w:val="bottom"/>
          </w:tcPr>
          <w:p w14:paraId="53C687CF" w14:textId="16491D6A" w:rsidR="00D20E44" w:rsidRPr="00C25CD9" w:rsidRDefault="00463434" w:rsidP="005863F6">
            <w:pPr>
              <w:pStyle w:val="Encabezado"/>
              <w:rPr>
                <w:b/>
                <w:color w:val="FFFFFF"/>
                <w:sz w:val="24"/>
                <w:szCs w:val="24"/>
              </w:rPr>
            </w:pPr>
            <w:r>
              <w:rPr>
                <w:b/>
                <w:color w:val="FFFFFF"/>
                <w:sz w:val="24"/>
              </w:rPr>
              <w:t>COVER II</w:t>
            </w:r>
          </w:p>
        </w:tc>
      </w:tr>
    </w:tbl>
    <w:p w14:paraId="55E8EC72" w14:textId="77777777" w:rsidR="00EB693F" w:rsidRDefault="00EB693F" w:rsidP="000F79C7">
      <w:pPr>
        <w:jc w:val="center"/>
      </w:pPr>
    </w:p>
    <w:p w14:paraId="0018C23B" w14:textId="77777777" w:rsidR="00EB693F" w:rsidRDefault="00EB693F" w:rsidP="000F79C7">
      <w:pPr>
        <w:jc w:val="center"/>
      </w:pPr>
    </w:p>
    <w:p w14:paraId="3D12315A" w14:textId="77777777" w:rsidR="00EB693F" w:rsidRDefault="00EB693F" w:rsidP="000F79C7">
      <w:pPr>
        <w:jc w:val="center"/>
      </w:pPr>
    </w:p>
    <w:p w14:paraId="2E2FCB4A" w14:textId="77777777" w:rsidR="00725C83" w:rsidRPr="00725C83" w:rsidRDefault="00725C83" w:rsidP="00725C83">
      <w:pPr>
        <w:spacing w:after="0" w:line="480" w:lineRule="auto"/>
        <w:ind w:left="2495" w:right="2470" w:hanging="1"/>
        <w:jc w:val="center"/>
        <w:rPr>
          <w:rFonts w:ascii="Arial" w:hAnsi="Arial" w:cs="Arial"/>
          <w:sz w:val="28"/>
          <w:szCs w:val="28"/>
          <w:lang w:val="es-ES"/>
        </w:rPr>
      </w:pPr>
      <w:r w:rsidRPr="00725C83">
        <w:rPr>
          <w:rFonts w:ascii="Arial" w:hAnsi="Arial" w:cs="Arial"/>
          <w:sz w:val="28"/>
          <w:szCs w:val="28"/>
          <w:lang w:val="es-ES"/>
        </w:rPr>
        <w:t>DOCTORAL THESIS</w:t>
      </w:r>
    </w:p>
    <w:p w14:paraId="1E7FD043" w14:textId="77777777" w:rsidR="00725C83" w:rsidRDefault="00725C83" w:rsidP="00725C83">
      <w:pPr>
        <w:spacing w:after="0" w:line="480" w:lineRule="auto"/>
        <w:ind w:left="2495" w:right="2470" w:hanging="1"/>
        <w:jc w:val="center"/>
        <w:rPr>
          <w:rFonts w:ascii="Arial" w:hAnsi="Arial" w:cs="Arial"/>
          <w:sz w:val="28"/>
          <w:szCs w:val="28"/>
          <w:lang w:val="es-ES"/>
        </w:rPr>
      </w:pPr>
      <w:r w:rsidRPr="00725C83">
        <w:rPr>
          <w:rFonts w:ascii="Arial" w:hAnsi="Arial" w:cs="Arial"/>
          <w:sz w:val="28"/>
          <w:szCs w:val="28"/>
          <w:lang w:val="es-ES"/>
        </w:rPr>
        <w:t>NAME AND SURNAME(S)</w:t>
      </w:r>
    </w:p>
    <w:p w14:paraId="363E646A" w14:textId="6A9FF8FA" w:rsidR="00725C83" w:rsidRDefault="00725C83" w:rsidP="00725C83">
      <w:pPr>
        <w:spacing w:after="0" w:line="480" w:lineRule="auto"/>
        <w:ind w:left="2495" w:right="2470" w:hanging="1"/>
        <w:jc w:val="center"/>
        <w:rPr>
          <w:rFonts w:ascii="Arial" w:eastAsia="Times New Roman" w:hAnsi="Arial" w:cs="Arial"/>
          <w:color w:val="FF0000"/>
          <w:sz w:val="32"/>
          <w:szCs w:val="32"/>
          <w:lang w:val="es-ES"/>
        </w:rPr>
      </w:pPr>
      <w:r w:rsidRPr="00E27478">
        <w:rPr>
          <w:rFonts w:ascii="Arial" w:eastAsia="Times New Roman" w:hAnsi="Arial" w:cs="Arial"/>
          <w:sz w:val="32"/>
          <w:szCs w:val="32"/>
          <w:lang w:val="es-ES"/>
        </w:rPr>
        <w:t xml:space="preserve"> </w:t>
      </w:r>
      <w:bookmarkStart w:id="2" w:name="_Hlk134782972"/>
      <w:r w:rsidRPr="00F60298">
        <w:rPr>
          <w:rFonts w:ascii="Arial" w:eastAsia="Times New Roman" w:hAnsi="Arial" w:cs="Arial"/>
          <w:color w:val="FF0000"/>
          <w:sz w:val="32"/>
          <w:szCs w:val="32"/>
          <w:lang w:val="es-ES"/>
        </w:rPr>
        <w:t>(vertical)</w:t>
      </w:r>
    </w:p>
    <w:p w14:paraId="129F106D" w14:textId="273F65A2" w:rsidR="00725C83" w:rsidRDefault="00725C83" w:rsidP="00725C83">
      <w:pPr>
        <w:spacing w:after="0" w:line="480" w:lineRule="auto"/>
        <w:ind w:left="2495" w:right="2470" w:hanging="1"/>
        <w:jc w:val="center"/>
        <w:rPr>
          <w:rFonts w:ascii="Arial" w:eastAsia="Times New Roman" w:hAnsi="Arial" w:cs="Arial"/>
          <w:sz w:val="32"/>
          <w:szCs w:val="32"/>
          <w:lang w:val="es-ES"/>
        </w:rPr>
      </w:pPr>
      <w:r>
        <w:rPr>
          <w:rFonts w:ascii="Arial" w:eastAsia="Times New Roman" w:hAnsi="Arial" w:cs="Arial"/>
          <w:sz w:val="32"/>
          <w:szCs w:val="32"/>
          <w:lang w:val="es-ES"/>
        </w:rPr>
        <w:t>YEAR</w:t>
      </w:r>
    </w:p>
    <w:p w14:paraId="417781A5" w14:textId="31324F99" w:rsidR="00725C83" w:rsidRPr="00A461E6" w:rsidRDefault="00725C83" w:rsidP="00463434">
      <w:pPr>
        <w:spacing w:after="0" w:line="480" w:lineRule="auto"/>
        <w:ind w:right="4" w:hanging="1"/>
        <w:jc w:val="center"/>
        <w:rPr>
          <w:rFonts w:ascii="Arial" w:eastAsia="Times New Roman" w:hAnsi="Arial" w:cs="Arial"/>
          <w:color w:val="FF0000"/>
          <w:sz w:val="32"/>
          <w:szCs w:val="32"/>
        </w:rPr>
      </w:pPr>
      <w:r w:rsidRPr="00A461E6">
        <w:rPr>
          <w:rFonts w:ascii="Arial" w:eastAsia="Times New Roman" w:hAnsi="Arial" w:cs="Arial"/>
          <w:color w:val="FF0000"/>
          <w:sz w:val="32"/>
          <w:szCs w:val="32"/>
        </w:rPr>
        <w:t>(</w:t>
      </w:r>
      <w:r w:rsidR="00463434" w:rsidRPr="00A461E6">
        <w:rPr>
          <w:rFonts w:ascii="Arial" w:eastAsia="Times New Roman" w:hAnsi="Arial" w:cs="Arial"/>
          <w:color w:val="FF0000"/>
          <w:sz w:val="32"/>
          <w:szCs w:val="32"/>
        </w:rPr>
        <w:t>Arial, size to be determined if bound</w:t>
      </w:r>
      <w:r w:rsidRPr="00A461E6">
        <w:rPr>
          <w:rFonts w:ascii="Arial" w:eastAsia="Times New Roman" w:hAnsi="Arial" w:cs="Arial"/>
          <w:color w:val="FF0000"/>
          <w:sz w:val="32"/>
          <w:szCs w:val="32"/>
        </w:rPr>
        <w:t>)</w:t>
      </w:r>
    </w:p>
    <w:bookmarkEnd w:id="2"/>
    <w:p w14:paraId="1008F24F" w14:textId="77777777" w:rsidR="0093003B" w:rsidRDefault="0093003B" w:rsidP="000F79C7">
      <w:pPr>
        <w:jc w:val="center"/>
      </w:pPr>
    </w:p>
    <w:p w14:paraId="5920BD63" w14:textId="77777777" w:rsidR="0093003B" w:rsidRDefault="0093003B" w:rsidP="000F79C7">
      <w:pPr>
        <w:jc w:val="center"/>
      </w:pPr>
    </w:p>
    <w:p w14:paraId="049ECDA5" w14:textId="1EE7C612" w:rsidR="00674828" w:rsidRDefault="00674828">
      <w:r>
        <w:br w:type="page"/>
      </w:r>
    </w:p>
    <w:tbl>
      <w:tblPr>
        <w:tblW w:w="5000" w:type="pct"/>
        <w:tblCellMar>
          <w:top w:w="72" w:type="dxa"/>
          <w:left w:w="115" w:type="dxa"/>
          <w:bottom w:w="72" w:type="dxa"/>
          <w:right w:w="115" w:type="dxa"/>
        </w:tblCellMar>
        <w:tblLook w:val="04A0" w:firstRow="1" w:lastRow="0" w:firstColumn="1" w:lastColumn="0" w:noHBand="0" w:noVBand="1"/>
      </w:tblPr>
      <w:tblGrid>
        <w:gridCol w:w="7634"/>
        <w:gridCol w:w="1726"/>
      </w:tblGrid>
      <w:tr w:rsidR="00B807CC" w:rsidRPr="00670FC5" w14:paraId="0409D8A5" w14:textId="77777777" w:rsidTr="005863F6">
        <w:tc>
          <w:tcPr>
            <w:tcW w:w="4078" w:type="pct"/>
            <w:tcBorders>
              <w:bottom w:val="single" w:sz="4" w:space="0" w:color="auto"/>
            </w:tcBorders>
            <w:vAlign w:val="bottom"/>
          </w:tcPr>
          <w:p w14:paraId="1537D41D" w14:textId="14BF7CF1" w:rsidR="00B807CC" w:rsidRPr="00A461E6" w:rsidRDefault="00696BA7" w:rsidP="005863F6">
            <w:pPr>
              <w:pStyle w:val="Encabezado"/>
              <w:jc w:val="right"/>
              <w:rPr>
                <w:bCs/>
                <w:noProof/>
                <w:color w:val="000000"/>
                <w:sz w:val="24"/>
                <w:szCs w:val="24"/>
                <w:lang w:val="en-GB"/>
              </w:rPr>
            </w:pPr>
            <w:r>
              <w:lastRenderedPageBreak/>
              <w:t xml:space="preserve">  </w:t>
            </w:r>
            <w:r w:rsidR="003C03BB">
              <w:t xml:space="preserve"> </w:t>
            </w:r>
            <w:r w:rsidR="00B807CC" w:rsidRPr="00A461E6">
              <w:rPr>
                <w:rFonts w:ascii="Arial" w:eastAsia="Times New Roman" w:hAnsi="Arial" w:cs="Arial"/>
                <w:color w:val="FF0000"/>
                <w:sz w:val="32"/>
                <w:szCs w:val="32"/>
                <w:lang w:val="en-GB"/>
              </w:rPr>
              <w:br w:type="page"/>
            </w:r>
            <w:r w:rsidR="00B807CC" w:rsidRPr="00A461E6">
              <w:rPr>
                <w:rFonts w:ascii="Arial" w:eastAsia="Times New Roman" w:hAnsi="Arial" w:cs="Arial"/>
                <w:color w:val="FF0000"/>
                <w:sz w:val="32"/>
                <w:szCs w:val="32"/>
                <w:lang w:val="en-GB"/>
              </w:rPr>
              <w:br w:type="page"/>
            </w:r>
            <w:r w:rsidR="00B807CC" w:rsidRPr="00A461E6">
              <w:rPr>
                <w:rFonts w:ascii="Arial" w:eastAsia="Times New Roman" w:hAnsi="Arial" w:cs="Arial"/>
                <w:color w:val="FF0000"/>
                <w:sz w:val="32"/>
                <w:szCs w:val="32"/>
                <w:lang w:val="en-GB"/>
              </w:rPr>
              <w:br w:type="page"/>
            </w:r>
            <w:r w:rsidR="00B807CC" w:rsidRPr="00A461E6">
              <w:rPr>
                <w:lang w:val="en-GB"/>
              </w:rPr>
              <w:br w:type="page"/>
            </w:r>
            <w:r w:rsidR="00B807CC" w:rsidRPr="00A461E6">
              <w:rPr>
                <w:lang w:val="en-GB"/>
              </w:rPr>
              <w:br w:type="page"/>
            </w:r>
            <w:r w:rsidR="00B807CC" w:rsidRPr="00A461E6">
              <w:rPr>
                <w:rFonts w:ascii="Arial" w:eastAsia="Times New Roman" w:hAnsi="Arial" w:cs="Arial"/>
                <w:sz w:val="32"/>
                <w:szCs w:val="32"/>
                <w:lang w:val="en-GB"/>
              </w:rPr>
              <w:br w:type="page"/>
            </w:r>
            <w:r w:rsidR="00B807CC" w:rsidRPr="00A461E6">
              <w:rPr>
                <w:rFonts w:ascii="Times New Roman" w:eastAsia="Times New Roman" w:hAnsi="Times New Roman"/>
                <w:sz w:val="32"/>
                <w:szCs w:val="32"/>
                <w:lang w:val="en-GB"/>
              </w:rPr>
              <w:br w:type="page"/>
            </w:r>
          </w:p>
        </w:tc>
        <w:tc>
          <w:tcPr>
            <w:tcW w:w="922" w:type="pct"/>
            <w:tcBorders>
              <w:bottom w:val="single" w:sz="4" w:space="0" w:color="943634"/>
            </w:tcBorders>
            <w:shd w:val="clear" w:color="auto" w:fill="943634"/>
            <w:vAlign w:val="bottom"/>
          </w:tcPr>
          <w:p w14:paraId="19D10DC4" w14:textId="6CD8C004" w:rsidR="00B807CC" w:rsidRPr="00670FC5" w:rsidRDefault="00B807CC" w:rsidP="005863F6">
            <w:pPr>
              <w:pStyle w:val="Encabezado"/>
              <w:rPr>
                <w:color w:val="FFFFFF"/>
              </w:rPr>
            </w:pPr>
            <w:r>
              <w:rPr>
                <w:b/>
                <w:color w:val="FFFFFF"/>
                <w:sz w:val="24"/>
                <w:szCs w:val="24"/>
              </w:rPr>
              <w:t>MANUSCRI</w:t>
            </w:r>
            <w:r w:rsidR="00463434">
              <w:rPr>
                <w:b/>
                <w:color w:val="FFFFFF"/>
                <w:sz w:val="24"/>
                <w:szCs w:val="24"/>
              </w:rPr>
              <w:t>PT</w:t>
            </w:r>
          </w:p>
        </w:tc>
      </w:tr>
    </w:tbl>
    <w:p w14:paraId="718DE70B" w14:textId="77777777" w:rsidR="0093003B" w:rsidRDefault="0093003B" w:rsidP="000F79C7">
      <w:pPr>
        <w:jc w:val="center"/>
      </w:pPr>
    </w:p>
    <w:p w14:paraId="3DFD76F8" w14:textId="77777777" w:rsidR="0093003B" w:rsidRPr="00AF28E5" w:rsidRDefault="0093003B" w:rsidP="0093003B">
      <w:pPr>
        <w:rPr>
          <w:b/>
          <w:bCs/>
        </w:rPr>
      </w:pPr>
      <w:r w:rsidRPr="00AF28E5">
        <w:rPr>
          <w:b/>
          <w:bCs/>
        </w:rPr>
        <w:t>Style rules (suggestion):</w:t>
      </w:r>
    </w:p>
    <w:p w14:paraId="3FC9DB31" w14:textId="1AC93B3A" w:rsidR="0093003B" w:rsidRPr="00AF28E5" w:rsidRDefault="0093003B" w:rsidP="00D43785">
      <w:pPr>
        <w:pStyle w:val="Prrafodelista"/>
        <w:numPr>
          <w:ilvl w:val="0"/>
          <w:numId w:val="2"/>
        </w:numPr>
      </w:pPr>
      <w:r w:rsidRPr="00AF28E5">
        <w:t>A-4 format.</w:t>
      </w:r>
    </w:p>
    <w:p w14:paraId="3DEAAB23" w14:textId="15682D59" w:rsidR="0093003B" w:rsidRPr="00AF28E5" w:rsidRDefault="0093003B" w:rsidP="00D43785">
      <w:pPr>
        <w:pStyle w:val="Prrafodelista"/>
        <w:numPr>
          <w:ilvl w:val="0"/>
          <w:numId w:val="2"/>
        </w:numPr>
      </w:pPr>
      <w:r w:rsidRPr="00AF28E5">
        <w:t xml:space="preserve">Two-sided printing (preferably) </w:t>
      </w:r>
    </w:p>
    <w:p w14:paraId="6EB42A5D" w14:textId="1216ACC6" w:rsidR="0093003B" w:rsidRPr="00AF28E5" w:rsidRDefault="0093003B" w:rsidP="00D43785">
      <w:pPr>
        <w:pStyle w:val="Prrafodelista"/>
        <w:numPr>
          <w:ilvl w:val="0"/>
          <w:numId w:val="2"/>
        </w:numPr>
      </w:pPr>
      <w:r w:rsidRPr="00AF28E5">
        <w:t xml:space="preserve">Text: Arial 12, 1.5 line spacing, justified alignment. Margins: top and bottom, 3 cm; left, 4 cm; right, 3 cm. </w:t>
      </w:r>
    </w:p>
    <w:p w14:paraId="10CA2B06" w14:textId="1F0EE2B1" w:rsidR="0093003B" w:rsidRPr="00AF28E5" w:rsidRDefault="0093003B" w:rsidP="00D43785">
      <w:pPr>
        <w:pStyle w:val="Prrafodelista"/>
        <w:numPr>
          <w:ilvl w:val="0"/>
          <w:numId w:val="2"/>
        </w:numPr>
      </w:pPr>
      <w:r w:rsidRPr="00AF28E5">
        <w:t xml:space="preserve">Numbering: Pages numbered at the foot of the page, in the centre. </w:t>
      </w:r>
    </w:p>
    <w:p w14:paraId="36E134C3" w14:textId="18F00D8E" w:rsidR="0093003B" w:rsidRPr="00AF28E5" w:rsidRDefault="0093003B" w:rsidP="00D43785">
      <w:pPr>
        <w:pStyle w:val="Prrafodelista"/>
        <w:numPr>
          <w:ilvl w:val="0"/>
          <w:numId w:val="2"/>
        </w:numPr>
      </w:pPr>
      <w:r w:rsidRPr="00AF28E5">
        <w:t>Title page: will be prepared as detailed in these same rules ("Cover page template for doctoral thesis</w:t>
      </w:r>
      <w:r w:rsidR="0034798C" w:rsidRPr="00AF28E5">
        <w:t>’’</w:t>
      </w:r>
      <w:r w:rsidRPr="00AF28E5">
        <w:t>).</w:t>
      </w:r>
    </w:p>
    <w:p w14:paraId="78B1DD6D" w14:textId="0C5E6CF3" w:rsidR="0093003B" w:rsidRPr="00AF28E5" w:rsidRDefault="0093003B" w:rsidP="00D43785">
      <w:pPr>
        <w:pStyle w:val="Prrafodelista"/>
        <w:numPr>
          <w:ilvl w:val="0"/>
          <w:numId w:val="2"/>
        </w:numPr>
      </w:pPr>
      <w:r w:rsidRPr="00AF28E5">
        <w:t>Citations will be made according to any of the standardised models, always under the supervision of the supervisor of the doctoral thesis.</w:t>
      </w:r>
    </w:p>
    <w:p w14:paraId="3491B254" w14:textId="77777777" w:rsidR="0093003B" w:rsidRPr="00AF28E5" w:rsidRDefault="0093003B" w:rsidP="0093003B"/>
    <w:p w14:paraId="080DF72B" w14:textId="77777777" w:rsidR="0093003B" w:rsidRPr="00AF28E5" w:rsidRDefault="0093003B" w:rsidP="0093003B">
      <w:pPr>
        <w:rPr>
          <w:b/>
          <w:bCs/>
        </w:rPr>
      </w:pPr>
      <w:r w:rsidRPr="00AF28E5">
        <w:rPr>
          <w:b/>
          <w:bCs/>
        </w:rPr>
        <w:t>Order of content (suggestion):</w:t>
      </w:r>
    </w:p>
    <w:p w14:paraId="1EAA5B5A" w14:textId="4716E209" w:rsidR="00B807CC" w:rsidRPr="00AF28E5" w:rsidRDefault="0093003B" w:rsidP="00B807CC">
      <w:pPr>
        <w:spacing w:after="0"/>
      </w:pPr>
      <w:r w:rsidRPr="00AF28E5">
        <w:t xml:space="preserve">COVER </w:t>
      </w:r>
      <w:r w:rsidRPr="00AF28E5">
        <w:br/>
        <w:t>TITLE PAGE (ACKNOWLEDGEMENTS, DEDICATION)</w:t>
      </w:r>
      <w:r w:rsidRPr="00AF28E5">
        <w:br/>
        <w:t>ABSTRACT</w:t>
      </w:r>
      <w:r w:rsidRPr="00AF28E5">
        <w:br/>
        <w:t>TABLE OF CONTENTS</w:t>
      </w:r>
      <w:r w:rsidRPr="00AF28E5">
        <w:br/>
        <w:t>INTRODUCTION</w:t>
      </w:r>
      <w:r w:rsidRPr="00AF28E5">
        <w:br/>
        <w:t>HEADINGS AND SUB-HEADINGS</w:t>
      </w:r>
    </w:p>
    <w:p w14:paraId="5CD9799B" w14:textId="77777777" w:rsidR="00B807CC" w:rsidRPr="00AF28E5" w:rsidRDefault="0093003B" w:rsidP="00B807CC">
      <w:pPr>
        <w:spacing w:after="0"/>
        <w:ind w:left="720"/>
      </w:pPr>
      <w:r w:rsidRPr="00AF28E5">
        <w:t>HYPOTHESES AND OBJECTIVES</w:t>
      </w:r>
      <w:r w:rsidRPr="00AF28E5">
        <w:br/>
        <w:t>MATERIALS AND METHODS</w:t>
      </w:r>
      <w:r w:rsidRPr="00AF28E5">
        <w:br/>
        <w:t>RESULTS</w:t>
      </w:r>
      <w:r w:rsidRPr="00AF28E5">
        <w:br/>
        <w:t>DISCUSSION</w:t>
      </w:r>
    </w:p>
    <w:p w14:paraId="600BB81D" w14:textId="18A3BEC0" w:rsidR="0093003B" w:rsidRPr="00AF28E5" w:rsidRDefault="0093003B" w:rsidP="00B807CC">
      <w:pPr>
        <w:spacing w:after="0"/>
      </w:pPr>
      <w:r w:rsidRPr="00AF28E5">
        <w:t>CONCLUSIONS</w:t>
      </w:r>
      <w:r w:rsidRPr="00AF28E5">
        <w:br/>
        <w:t>BIBLOGRAPHY</w:t>
      </w:r>
      <w:r w:rsidRPr="00AF28E5">
        <w:br/>
        <w:t>ANNEXES</w:t>
      </w:r>
    </w:p>
    <w:p w14:paraId="4CA0E46A" w14:textId="77777777" w:rsidR="001501AF" w:rsidRPr="00AF28E5" w:rsidRDefault="001501AF" w:rsidP="0093003B"/>
    <w:p w14:paraId="4A6F3198" w14:textId="77777777" w:rsidR="001501AF" w:rsidRPr="00AF28E5" w:rsidRDefault="001501AF" w:rsidP="0093003B"/>
    <w:p w14:paraId="0A0DB6E0" w14:textId="77777777" w:rsidR="00B807CC" w:rsidRPr="00AF28E5" w:rsidRDefault="00B807CC" w:rsidP="0093003B"/>
    <w:p w14:paraId="24F170FE" w14:textId="77777777" w:rsidR="00B807CC" w:rsidRPr="00AF28E5" w:rsidRDefault="00B807CC" w:rsidP="0093003B"/>
    <w:p w14:paraId="5AC130E6" w14:textId="77777777" w:rsidR="00B807CC" w:rsidRPr="00AF28E5" w:rsidRDefault="00B807CC" w:rsidP="0093003B"/>
    <w:p w14:paraId="22CC1CD3" w14:textId="151B65F2" w:rsidR="000A48FC" w:rsidRPr="00AF28E5" w:rsidRDefault="000A48FC">
      <w:r w:rsidRPr="00AF28E5">
        <w:br w:type="page"/>
      </w:r>
    </w:p>
    <w:tbl>
      <w:tblPr>
        <w:tblW w:w="5000" w:type="pct"/>
        <w:tblCellMar>
          <w:top w:w="72" w:type="dxa"/>
          <w:left w:w="115" w:type="dxa"/>
          <w:bottom w:w="72" w:type="dxa"/>
          <w:right w:w="115" w:type="dxa"/>
        </w:tblCellMar>
        <w:tblLook w:val="04A0" w:firstRow="1" w:lastRow="0" w:firstColumn="1" w:lastColumn="0" w:noHBand="0" w:noVBand="1"/>
      </w:tblPr>
      <w:tblGrid>
        <w:gridCol w:w="7516"/>
        <w:gridCol w:w="1844"/>
      </w:tblGrid>
      <w:tr w:rsidR="00B807CC" w:rsidRPr="00AF28E5" w14:paraId="4D07352E" w14:textId="77777777" w:rsidTr="005863F6">
        <w:tc>
          <w:tcPr>
            <w:tcW w:w="4015" w:type="pct"/>
            <w:tcBorders>
              <w:bottom w:val="single" w:sz="4" w:space="0" w:color="auto"/>
            </w:tcBorders>
            <w:vAlign w:val="bottom"/>
          </w:tcPr>
          <w:p w14:paraId="332F9463" w14:textId="77777777" w:rsidR="00B807CC" w:rsidRPr="00AF28E5" w:rsidRDefault="00B807CC" w:rsidP="005863F6">
            <w:pPr>
              <w:pStyle w:val="Encabezado"/>
              <w:jc w:val="right"/>
              <w:rPr>
                <w:rFonts w:ascii="Arial" w:hAnsi="Arial" w:cs="Arial"/>
                <w:bCs/>
                <w:noProof/>
                <w:color w:val="000000"/>
                <w:sz w:val="20"/>
                <w:szCs w:val="20"/>
              </w:rPr>
            </w:pPr>
            <w:r w:rsidRPr="00AF28E5">
              <w:rPr>
                <w:rFonts w:ascii="Arial" w:hAnsi="Arial" w:cs="Arial"/>
                <w:sz w:val="20"/>
                <w:szCs w:val="20"/>
              </w:rPr>
              <w:lastRenderedPageBreak/>
              <w:br w:type="page"/>
            </w:r>
            <w:r w:rsidRPr="00AF28E5">
              <w:rPr>
                <w:rFonts w:ascii="Arial" w:eastAsia="Times New Roman" w:hAnsi="Arial" w:cs="Arial"/>
                <w:sz w:val="20"/>
                <w:szCs w:val="20"/>
                <w:lang w:val="es-ES"/>
              </w:rPr>
              <w:br w:type="page"/>
            </w:r>
          </w:p>
        </w:tc>
        <w:tc>
          <w:tcPr>
            <w:tcW w:w="985" w:type="pct"/>
            <w:tcBorders>
              <w:bottom w:val="single" w:sz="4" w:space="0" w:color="943634"/>
            </w:tcBorders>
            <w:shd w:val="clear" w:color="auto" w:fill="943634"/>
            <w:vAlign w:val="bottom"/>
          </w:tcPr>
          <w:p w14:paraId="435C7527" w14:textId="0034C2DC" w:rsidR="00B807CC" w:rsidRPr="00AF28E5" w:rsidRDefault="000F5D07" w:rsidP="005863F6">
            <w:pPr>
              <w:pStyle w:val="Encabezado"/>
              <w:rPr>
                <w:rFonts w:ascii="Arial" w:hAnsi="Arial" w:cs="Arial"/>
                <w:b/>
                <w:bCs/>
                <w:color w:val="FFFFFF"/>
                <w:sz w:val="20"/>
                <w:szCs w:val="20"/>
              </w:rPr>
            </w:pPr>
            <w:r w:rsidRPr="00AF28E5">
              <w:rPr>
                <w:rFonts w:ascii="Arial" w:hAnsi="Arial" w:cs="Arial"/>
                <w:b/>
                <w:bCs/>
                <w:color w:val="FFFFFF"/>
                <w:sz w:val="20"/>
                <w:szCs w:val="20"/>
              </w:rPr>
              <w:t>GUIDELINES</w:t>
            </w:r>
          </w:p>
        </w:tc>
      </w:tr>
    </w:tbl>
    <w:p w14:paraId="58DCA18F" w14:textId="77777777" w:rsidR="001501AF" w:rsidRPr="00AF28E5" w:rsidRDefault="001501AF" w:rsidP="0093003B"/>
    <w:p w14:paraId="56EA2E91" w14:textId="3A112460" w:rsidR="001501AF" w:rsidRPr="00AF28E5" w:rsidRDefault="001501AF" w:rsidP="001501AF">
      <w:pPr>
        <w:pStyle w:val="Prrafodelista"/>
        <w:numPr>
          <w:ilvl w:val="0"/>
          <w:numId w:val="1"/>
        </w:numPr>
        <w:rPr>
          <w:b/>
          <w:bCs/>
        </w:rPr>
      </w:pPr>
      <w:r w:rsidRPr="00AF28E5">
        <w:rPr>
          <w:b/>
          <w:bCs/>
        </w:rPr>
        <w:t>Cover page</w:t>
      </w:r>
    </w:p>
    <w:p w14:paraId="3996E64E" w14:textId="44D5E7A1" w:rsidR="001501AF" w:rsidRPr="00AF28E5" w:rsidRDefault="001501AF" w:rsidP="00D43785">
      <w:pPr>
        <w:pStyle w:val="Prrafodelista"/>
        <w:numPr>
          <w:ilvl w:val="0"/>
          <w:numId w:val="3"/>
        </w:numPr>
      </w:pPr>
      <w:r w:rsidRPr="00AF28E5">
        <w:t xml:space="preserve">The first page of the work corresponds to the </w:t>
      </w:r>
      <w:r w:rsidR="00EE1F4B" w:rsidRPr="00AF28E5">
        <w:t xml:space="preserve">cover </w:t>
      </w:r>
      <w:r w:rsidRPr="00AF28E5">
        <w:t xml:space="preserve">page, where the information that appears on the first page of this document must be specified. </w:t>
      </w:r>
    </w:p>
    <w:p w14:paraId="6D0E2270" w14:textId="47777E4A" w:rsidR="001501AF" w:rsidRPr="00AF28E5" w:rsidRDefault="001501AF" w:rsidP="00D43785">
      <w:pPr>
        <w:pStyle w:val="Prrafodelista"/>
        <w:numPr>
          <w:ilvl w:val="0"/>
          <w:numId w:val="3"/>
        </w:numPr>
      </w:pPr>
      <w:r w:rsidRPr="00AF28E5">
        <w:t xml:space="preserve">The typography and the size of the letters must correspond exactly to those specified on the cover page of this </w:t>
      </w:r>
      <w:r w:rsidR="00EE1F4B" w:rsidRPr="00AF28E5">
        <w:t>document and</w:t>
      </w:r>
      <w:r w:rsidRPr="00AF28E5">
        <w:t xml:space="preserve"> must not be coloured or distorted.</w:t>
      </w:r>
    </w:p>
    <w:p w14:paraId="524C164D" w14:textId="15F4A12C" w:rsidR="001501AF" w:rsidRPr="00AF28E5" w:rsidRDefault="001501AF" w:rsidP="00D43785">
      <w:pPr>
        <w:pStyle w:val="Prrafodelista"/>
        <w:numPr>
          <w:ilvl w:val="0"/>
          <w:numId w:val="3"/>
        </w:numPr>
      </w:pPr>
      <w:r w:rsidRPr="00AF28E5">
        <w:t>No images should be added except for the logo of the University where the PhD candidate is enrolled and of the CEU International Doctoral School, CEINDO.</w:t>
      </w:r>
    </w:p>
    <w:p w14:paraId="1B73FD58" w14:textId="6C5ABFF0" w:rsidR="001501AF" w:rsidRPr="00AF28E5" w:rsidRDefault="001501AF" w:rsidP="00D43785">
      <w:pPr>
        <w:pStyle w:val="Prrafodelista"/>
        <w:numPr>
          <w:ilvl w:val="0"/>
          <w:numId w:val="3"/>
        </w:numPr>
      </w:pPr>
      <w:r w:rsidRPr="00AF28E5">
        <w:t>After the cover page, a blank page can be included as a title page; this can include quotations or dedications, always with due restraint</w:t>
      </w:r>
      <w:r w:rsidR="009C080D" w:rsidRPr="00AF28E5">
        <w:footnoteReference w:id="1"/>
      </w:r>
      <w:r w:rsidR="009C080D" w:rsidRPr="00AF28E5">
        <w:t>.</w:t>
      </w:r>
    </w:p>
    <w:p w14:paraId="320BEBCA" w14:textId="5412A62E" w:rsidR="001501AF" w:rsidRPr="00AF28E5" w:rsidRDefault="001501AF" w:rsidP="001501AF"/>
    <w:p w14:paraId="7C67C81C" w14:textId="0D2E89DD" w:rsidR="00CB427C" w:rsidRPr="00AF28E5" w:rsidRDefault="00CB427C" w:rsidP="00CB427C">
      <w:pPr>
        <w:pStyle w:val="Prrafodelista"/>
        <w:numPr>
          <w:ilvl w:val="0"/>
          <w:numId w:val="1"/>
        </w:numPr>
        <w:rPr>
          <w:b/>
          <w:bCs/>
        </w:rPr>
      </w:pPr>
      <w:r w:rsidRPr="00AF28E5">
        <w:rPr>
          <w:b/>
          <w:bCs/>
        </w:rPr>
        <w:t xml:space="preserve">Abstract </w:t>
      </w:r>
    </w:p>
    <w:p w14:paraId="452F24C4" w14:textId="1104B386" w:rsidR="007F6F2B" w:rsidRPr="00AF28E5" w:rsidRDefault="007F6F2B" w:rsidP="007F6F2B">
      <w:pPr>
        <w:pStyle w:val="Prrafodelista"/>
        <w:numPr>
          <w:ilvl w:val="0"/>
          <w:numId w:val="3"/>
        </w:numPr>
      </w:pPr>
      <w:r w:rsidRPr="00AF28E5">
        <w:t xml:space="preserve">After the cover page, or where appropriate the title page, an abstract </w:t>
      </w:r>
      <w:r w:rsidR="009C080D" w:rsidRPr="00AF28E5">
        <w:rPr>
          <w:rStyle w:val="Refdenotaalpie"/>
          <w:rFonts w:cs="Arial"/>
          <w:noProof/>
          <w:sz w:val="20"/>
          <w:szCs w:val="20"/>
          <w:lang w:val="es-ES"/>
        </w:rPr>
        <w:footnoteReference w:id="2"/>
      </w:r>
      <w:r w:rsidR="009C080D" w:rsidRPr="00AF28E5">
        <w:rPr>
          <w:rFonts w:cs="Arial"/>
          <w:noProof/>
          <w:sz w:val="20"/>
          <w:szCs w:val="20"/>
          <w:lang w:val="en-US"/>
        </w:rPr>
        <w:t xml:space="preserve"> </w:t>
      </w:r>
      <w:r w:rsidRPr="00AF28E5">
        <w:t>of no more than 500 words should be included, summarising the essential and conclusive content of the work.</w:t>
      </w:r>
    </w:p>
    <w:p w14:paraId="3CA23E0F" w14:textId="6F0C5FE0" w:rsidR="007F6F2B" w:rsidRPr="00AF28E5" w:rsidRDefault="007F6F2B" w:rsidP="007F6F2B">
      <w:pPr>
        <w:pStyle w:val="Prrafodelista"/>
        <w:numPr>
          <w:ilvl w:val="0"/>
          <w:numId w:val="3"/>
        </w:numPr>
      </w:pPr>
      <w:r w:rsidRPr="00AF28E5">
        <w:t>This will be done in Spanish and English.</w:t>
      </w:r>
    </w:p>
    <w:p w14:paraId="37338A89" w14:textId="18C65F95" w:rsidR="007F6F2B" w:rsidRPr="00AF28E5" w:rsidRDefault="007F6F2B" w:rsidP="007F6F2B">
      <w:pPr>
        <w:pStyle w:val="Prrafodelista"/>
        <w:numPr>
          <w:ilvl w:val="0"/>
          <w:numId w:val="3"/>
        </w:numPr>
      </w:pPr>
      <w:r w:rsidRPr="00AF28E5">
        <w:t>There then should be a box containing several key words -no less than five and no more than ten- in Spanish and English, which express the issues addressed in the paper.</w:t>
      </w:r>
    </w:p>
    <w:p w14:paraId="45FAF6AC" w14:textId="72EACC8E" w:rsidR="001501AF" w:rsidRPr="00AF28E5" w:rsidRDefault="007F6F2B" w:rsidP="007F6F2B">
      <w:pPr>
        <w:pStyle w:val="Prrafodelista"/>
        <w:numPr>
          <w:ilvl w:val="0"/>
          <w:numId w:val="3"/>
        </w:numPr>
      </w:pPr>
      <w:r w:rsidRPr="00AF28E5">
        <w:t>After the summary sheet, go to the next sheet.</w:t>
      </w:r>
    </w:p>
    <w:p w14:paraId="5C832528" w14:textId="77777777" w:rsidR="007F6F2B" w:rsidRPr="00AF28E5" w:rsidRDefault="007F6F2B" w:rsidP="007F6F2B"/>
    <w:p w14:paraId="261373F9" w14:textId="560AD227" w:rsidR="007F6F2B" w:rsidRPr="00AF28E5" w:rsidRDefault="007F6F2B" w:rsidP="007F6F2B">
      <w:pPr>
        <w:pStyle w:val="Prrafodelista"/>
        <w:numPr>
          <w:ilvl w:val="0"/>
          <w:numId w:val="1"/>
        </w:numPr>
        <w:rPr>
          <w:b/>
          <w:bCs/>
        </w:rPr>
      </w:pPr>
      <w:r w:rsidRPr="00AF28E5">
        <w:rPr>
          <w:b/>
          <w:bCs/>
        </w:rPr>
        <w:t>Table of Contents</w:t>
      </w:r>
    </w:p>
    <w:p w14:paraId="30607273" w14:textId="7A266675" w:rsidR="007F6F2B" w:rsidRPr="00AF28E5" w:rsidRDefault="007F6F2B" w:rsidP="007F6F2B">
      <w:pPr>
        <w:pStyle w:val="Prrafodelista"/>
        <w:numPr>
          <w:ilvl w:val="0"/>
          <w:numId w:val="4"/>
        </w:numPr>
      </w:pPr>
      <w:r w:rsidRPr="00AF28E5">
        <w:t>The work must contain an initial table of contents</w:t>
      </w:r>
      <w:r w:rsidR="00811669" w:rsidRPr="00AF28E5">
        <w:rPr>
          <w:rStyle w:val="Refdenotaalpie"/>
          <w:rFonts w:cs="Arial"/>
          <w:i/>
          <w:iCs/>
          <w:noProof/>
          <w:sz w:val="20"/>
          <w:szCs w:val="20"/>
          <w:lang w:val="es-ES"/>
        </w:rPr>
        <w:footnoteReference w:id="3"/>
      </w:r>
      <w:r w:rsidRPr="00AF28E5">
        <w:t xml:space="preserve"> that includes the following sections, if any: introduction, headings and sub-headings, conclusion, </w:t>
      </w:r>
      <w:proofErr w:type="gramStart"/>
      <w:r w:rsidRPr="00AF28E5">
        <w:t>bibliography</w:t>
      </w:r>
      <w:proofErr w:type="gramEnd"/>
      <w:r w:rsidRPr="00AF28E5">
        <w:t xml:space="preserve"> and appendices.</w:t>
      </w:r>
    </w:p>
    <w:p w14:paraId="7F136A55" w14:textId="08923168" w:rsidR="007F6F2B" w:rsidRPr="00AF28E5" w:rsidRDefault="007F6F2B" w:rsidP="007F6F2B">
      <w:pPr>
        <w:pStyle w:val="Prrafodelista"/>
        <w:numPr>
          <w:ilvl w:val="0"/>
          <w:numId w:val="4"/>
        </w:numPr>
      </w:pPr>
      <w:r w:rsidRPr="00AF28E5">
        <w:t>The sections should appear in the table of contents with the numbering assigned to them in the work.</w:t>
      </w:r>
    </w:p>
    <w:p w14:paraId="26E346CD" w14:textId="5D0F2BD5" w:rsidR="007F6F2B" w:rsidRPr="00AF28E5" w:rsidRDefault="007F6F2B" w:rsidP="007F6F2B">
      <w:pPr>
        <w:pStyle w:val="Prrafodelista"/>
        <w:numPr>
          <w:ilvl w:val="0"/>
          <w:numId w:val="4"/>
        </w:numPr>
      </w:pPr>
      <w:r w:rsidRPr="00AF28E5">
        <w:t>The page on which each section begins should be indicated in the table of contents, but not the page of the table of contents itself.</w:t>
      </w:r>
    </w:p>
    <w:p w14:paraId="714B24B5" w14:textId="13C3E7E9" w:rsidR="007F6F2B" w:rsidRPr="00AF28E5" w:rsidRDefault="007F6F2B" w:rsidP="007F6F2B">
      <w:pPr>
        <w:pStyle w:val="Prrafodelista"/>
        <w:numPr>
          <w:ilvl w:val="0"/>
          <w:numId w:val="4"/>
        </w:numPr>
      </w:pPr>
      <w:r w:rsidRPr="00AF28E5">
        <w:t>After the table of contents, move on to the next page.</w:t>
      </w:r>
    </w:p>
    <w:p w14:paraId="1FA951B9" w14:textId="6A5D5692" w:rsidR="000A48FC" w:rsidRPr="00AF28E5" w:rsidRDefault="000A48FC">
      <w:r w:rsidRPr="00AF28E5">
        <w:br w:type="page"/>
      </w:r>
    </w:p>
    <w:p w14:paraId="19CF1AD3" w14:textId="77777777" w:rsidR="00D43785" w:rsidRPr="00AF28E5" w:rsidRDefault="00D43785" w:rsidP="007F6F2B"/>
    <w:p w14:paraId="54C499EA" w14:textId="34AAA454" w:rsidR="007F6F2B" w:rsidRPr="00AF28E5" w:rsidRDefault="00DB197C" w:rsidP="00DB197C">
      <w:pPr>
        <w:pStyle w:val="Prrafodelista"/>
        <w:numPr>
          <w:ilvl w:val="0"/>
          <w:numId w:val="1"/>
        </w:numPr>
        <w:rPr>
          <w:b/>
          <w:bCs/>
        </w:rPr>
      </w:pPr>
      <w:r w:rsidRPr="00AF28E5">
        <w:rPr>
          <w:b/>
          <w:bCs/>
        </w:rPr>
        <w:t>Introduction</w:t>
      </w:r>
    </w:p>
    <w:p w14:paraId="6A0CD3FB" w14:textId="5C755E45" w:rsidR="00DB197C" w:rsidRPr="00AF28E5" w:rsidRDefault="00DB197C" w:rsidP="00DB197C">
      <w:pPr>
        <w:pStyle w:val="Prrafodelista"/>
        <w:numPr>
          <w:ilvl w:val="0"/>
          <w:numId w:val="5"/>
        </w:numPr>
      </w:pPr>
      <w:r w:rsidRPr="00AF28E5">
        <w:t>The introduction should present the work: justification of the work, hypothesis to be investigated, methodology used, parts into which the work has been divided and, if appropriate, acknowledgements.</w:t>
      </w:r>
    </w:p>
    <w:p w14:paraId="48EEDE69" w14:textId="49BCE4DE" w:rsidR="00DB197C" w:rsidRPr="00AF28E5" w:rsidRDefault="00DB197C" w:rsidP="00DB197C">
      <w:pPr>
        <w:pStyle w:val="Prrafodelista"/>
        <w:numPr>
          <w:ilvl w:val="0"/>
          <w:numId w:val="5"/>
        </w:numPr>
      </w:pPr>
      <w:r w:rsidRPr="00AF28E5">
        <w:t>Quotations in the introduction should be avoided.</w:t>
      </w:r>
    </w:p>
    <w:p w14:paraId="4A8FA4B8" w14:textId="45E60825" w:rsidR="00DB197C" w:rsidRPr="00AF28E5" w:rsidRDefault="00DB197C" w:rsidP="00DB197C">
      <w:pPr>
        <w:pStyle w:val="Prrafodelista"/>
        <w:numPr>
          <w:ilvl w:val="0"/>
          <w:numId w:val="5"/>
        </w:numPr>
      </w:pPr>
      <w:r w:rsidRPr="00AF28E5">
        <w:t>The introduction is not numbered.</w:t>
      </w:r>
    </w:p>
    <w:p w14:paraId="5B67DC62" w14:textId="22752247" w:rsidR="00DB197C" w:rsidRPr="00AF28E5" w:rsidRDefault="00DB197C" w:rsidP="00DB197C">
      <w:pPr>
        <w:pStyle w:val="Prrafodelista"/>
        <w:numPr>
          <w:ilvl w:val="0"/>
          <w:numId w:val="5"/>
        </w:numPr>
      </w:pPr>
      <w:r w:rsidRPr="00AF28E5">
        <w:t>After the introduction, go to the next page.</w:t>
      </w:r>
    </w:p>
    <w:p w14:paraId="57F9F178" w14:textId="77777777" w:rsidR="00DB197C" w:rsidRPr="00AF28E5" w:rsidRDefault="00DB197C" w:rsidP="00DB197C"/>
    <w:p w14:paraId="14FCFE0E" w14:textId="0FA34B5A" w:rsidR="00DB197C" w:rsidRPr="00AF28E5" w:rsidRDefault="00DB197C" w:rsidP="00DB197C">
      <w:pPr>
        <w:pStyle w:val="Prrafodelista"/>
        <w:numPr>
          <w:ilvl w:val="0"/>
          <w:numId w:val="1"/>
        </w:numPr>
        <w:rPr>
          <w:b/>
          <w:bCs/>
        </w:rPr>
      </w:pPr>
      <w:r w:rsidRPr="00AF28E5">
        <w:rPr>
          <w:b/>
          <w:bCs/>
        </w:rPr>
        <w:t>Headings and Sub-headings</w:t>
      </w:r>
    </w:p>
    <w:p w14:paraId="2020CA1C" w14:textId="5D96FB1F" w:rsidR="00DB197C" w:rsidRPr="00AF28E5" w:rsidRDefault="000A5856" w:rsidP="00DB197C">
      <w:pPr>
        <w:pStyle w:val="Prrafodelista"/>
        <w:numPr>
          <w:ilvl w:val="0"/>
          <w:numId w:val="6"/>
        </w:numPr>
      </w:pPr>
      <w:r w:rsidRPr="00AF28E5">
        <w:t>T</w:t>
      </w:r>
      <w:r w:rsidR="00DB197C" w:rsidRPr="00AF28E5">
        <w:t>he work should be divided into headings and, if appropriate, sub-headings; no further subdivisions should be made unless the work is very long, in which case chapters, headings and sub-headings should be used.</w:t>
      </w:r>
    </w:p>
    <w:p w14:paraId="33BF29D7" w14:textId="07254BC6" w:rsidR="009C080D" w:rsidRPr="00AF28E5" w:rsidRDefault="009C080D" w:rsidP="00DB197C">
      <w:pPr>
        <w:pStyle w:val="Prrafodelista"/>
        <w:numPr>
          <w:ilvl w:val="0"/>
          <w:numId w:val="6"/>
        </w:numPr>
      </w:pPr>
      <w:r w:rsidRPr="00AF28E5">
        <w:t>The headings (1, 2, 3...) and sub-headings (1.1., 1.2...) are numbered with consecutive numerals.</w:t>
      </w:r>
    </w:p>
    <w:p w14:paraId="1D0D31FF" w14:textId="77777777" w:rsidR="00811669" w:rsidRPr="00AF28E5" w:rsidRDefault="009C080D" w:rsidP="00811669">
      <w:pPr>
        <w:pStyle w:val="Prrafodelista"/>
        <w:numPr>
          <w:ilvl w:val="0"/>
          <w:numId w:val="6"/>
        </w:numPr>
      </w:pPr>
      <w:r w:rsidRPr="00AF28E5">
        <w:t>The headings are written in round</w:t>
      </w:r>
      <w:r w:rsidR="00811669" w:rsidRPr="00AF28E5">
        <w:rPr>
          <w:rStyle w:val="Refdenotaalpie"/>
          <w:rFonts w:cs="Arial"/>
          <w:b/>
          <w:bCs/>
          <w:noProof/>
          <w:sz w:val="20"/>
          <w:szCs w:val="20"/>
          <w:lang w:val="es-ES"/>
        </w:rPr>
        <w:footnoteReference w:id="4"/>
      </w:r>
      <w:r w:rsidR="00811669" w:rsidRPr="00AF28E5">
        <w:rPr>
          <w:rFonts w:cs="Arial"/>
          <w:b/>
          <w:bCs/>
          <w:noProof/>
          <w:sz w:val="20"/>
          <w:szCs w:val="20"/>
          <w:lang w:val="en-US"/>
        </w:rPr>
        <w:t xml:space="preserve"> </w:t>
      </w:r>
      <w:r w:rsidRPr="00AF28E5">
        <w:t xml:space="preserve"> and bold type; at the end of each heading do not skip to the next page, except after the one preceding the conclusion.</w:t>
      </w:r>
    </w:p>
    <w:p w14:paraId="2AF58ED8" w14:textId="66566FD5" w:rsidR="009C080D" w:rsidRPr="00AF28E5" w:rsidRDefault="009C080D" w:rsidP="00811669">
      <w:pPr>
        <w:pStyle w:val="Prrafodelista"/>
        <w:numPr>
          <w:ilvl w:val="0"/>
          <w:numId w:val="6"/>
        </w:numPr>
      </w:pPr>
      <w:r w:rsidRPr="00AF28E5">
        <w:t>Sub-headings are written in cursive or italics</w:t>
      </w:r>
      <w:r w:rsidR="00811669" w:rsidRPr="00AF28E5">
        <w:rPr>
          <w:rFonts w:cs="Arial"/>
          <w:i/>
          <w:iCs/>
          <w:noProof/>
          <w:sz w:val="20"/>
          <w:szCs w:val="20"/>
          <w:lang w:val="en-US"/>
        </w:rPr>
        <w:t>.</w:t>
      </w:r>
      <w:r w:rsidR="00811669" w:rsidRPr="00AF28E5">
        <w:rPr>
          <w:rStyle w:val="Refdenotaalpie"/>
          <w:rFonts w:cs="Arial"/>
          <w:i/>
          <w:iCs/>
          <w:noProof/>
          <w:sz w:val="20"/>
          <w:szCs w:val="20"/>
          <w:lang w:val="es-ES"/>
        </w:rPr>
        <w:footnoteReference w:id="5"/>
      </w:r>
    </w:p>
    <w:p w14:paraId="2F30D084" w14:textId="023854C5" w:rsidR="00811669" w:rsidRPr="00AF28E5" w:rsidRDefault="00FB2A03" w:rsidP="00811669">
      <w:pPr>
        <w:pStyle w:val="Prrafodelista"/>
        <w:numPr>
          <w:ilvl w:val="0"/>
          <w:numId w:val="6"/>
        </w:numPr>
      </w:pPr>
      <w:r w:rsidRPr="00AF28E5">
        <w:t>I</w:t>
      </w:r>
      <w:r w:rsidR="00811669" w:rsidRPr="00AF28E5">
        <w:t xml:space="preserve">f chapters are used, they must be numbered with consecutive Roman numerals (I, II, III...) and written </w:t>
      </w:r>
      <w:r w:rsidR="00811669" w:rsidRPr="00AF28E5">
        <w:rPr>
          <w:b/>
          <w:bCs/>
        </w:rPr>
        <w:t>IN ROUND, BOLD AND CAPITAL LETTERS</w:t>
      </w:r>
      <w:r w:rsidR="00811669" w:rsidRPr="00AF28E5">
        <w:t>, proceeding to the next page at the end of each chapter.</w:t>
      </w:r>
    </w:p>
    <w:p w14:paraId="473E53B3" w14:textId="3C361EBE" w:rsidR="00811669" w:rsidRPr="00AF28E5" w:rsidRDefault="00811669" w:rsidP="00811669">
      <w:pPr>
        <w:pStyle w:val="Prrafodelista"/>
        <w:numPr>
          <w:ilvl w:val="0"/>
          <w:numId w:val="6"/>
        </w:numPr>
      </w:pPr>
      <w:r w:rsidRPr="00AF28E5">
        <w:t>The structure of the paper should be logical and clear.</w:t>
      </w:r>
    </w:p>
    <w:p w14:paraId="38FA5CB5" w14:textId="4618A810" w:rsidR="00811669" w:rsidRPr="00AF28E5" w:rsidRDefault="000A5856" w:rsidP="00811669">
      <w:pPr>
        <w:pStyle w:val="Prrafodelista"/>
        <w:numPr>
          <w:ilvl w:val="0"/>
          <w:numId w:val="6"/>
        </w:numPr>
      </w:pPr>
      <w:r w:rsidRPr="00AF28E5">
        <w:t>After the last heading, skip to the next page</w:t>
      </w:r>
      <w:r w:rsidR="00FB2A03" w:rsidRPr="00AF28E5">
        <w:t>.</w:t>
      </w:r>
    </w:p>
    <w:p w14:paraId="7EA187FB" w14:textId="77777777" w:rsidR="000A5856" w:rsidRPr="00AF28E5" w:rsidRDefault="000A5856" w:rsidP="000A5856"/>
    <w:p w14:paraId="240DDDFA" w14:textId="4885CF35" w:rsidR="000A5856" w:rsidRPr="00AF28E5" w:rsidRDefault="000A5856" w:rsidP="000A5856">
      <w:pPr>
        <w:pStyle w:val="Prrafodelista"/>
        <w:numPr>
          <w:ilvl w:val="0"/>
          <w:numId w:val="1"/>
        </w:numPr>
        <w:rPr>
          <w:b/>
          <w:bCs/>
        </w:rPr>
      </w:pPr>
      <w:r w:rsidRPr="00AF28E5">
        <w:rPr>
          <w:b/>
          <w:bCs/>
        </w:rPr>
        <w:t>Conclusion</w:t>
      </w:r>
    </w:p>
    <w:p w14:paraId="32C27A7B" w14:textId="67D3C7FD" w:rsidR="000A5856" w:rsidRPr="00AF28E5" w:rsidRDefault="000A5856" w:rsidP="000A5856">
      <w:pPr>
        <w:pStyle w:val="Prrafodelista"/>
        <w:numPr>
          <w:ilvl w:val="0"/>
          <w:numId w:val="8"/>
        </w:numPr>
      </w:pPr>
      <w:r w:rsidRPr="00AF28E5">
        <w:t>It is obvious that the conclusion must reach a definite point, that is, it must answer the hypothesis put forward in the introduction; it cannot be limited to a summary of what has been presented, although it must be closely related to what has been argued in the development of the work; nor is it an opportunity to introduce new ideas.</w:t>
      </w:r>
    </w:p>
    <w:p w14:paraId="3FC8E446" w14:textId="77777777" w:rsidR="000A5856" w:rsidRPr="00AF28E5" w:rsidRDefault="000A5856" w:rsidP="000A5856">
      <w:pPr>
        <w:pStyle w:val="Prrafodelista"/>
        <w:numPr>
          <w:ilvl w:val="0"/>
          <w:numId w:val="8"/>
        </w:numPr>
      </w:pPr>
      <w:r w:rsidRPr="00AF28E5">
        <w:t>Avoid quoting in the conclusion.</w:t>
      </w:r>
    </w:p>
    <w:p w14:paraId="18EA24D4" w14:textId="0ECA0A83" w:rsidR="000A5856" w:rsidRPr="00AF28E5" w:rsidRDefault="000A5856" w:rsidP="000A5856">
      <w:pPr>
        <w:pStyle w:val="Prrafodelista"/>
        <w:numPr>
          <w:ilvl w:val="0"/>
          <w:numId w:val="8"/>
        </w:numPr>
      </w:pPr>
      <w:r w:rsidRPr="00AF28E5">
        <w:t>It should be brief and convincing; it should be in the form of an assertion, never a question mark.</w:t>
      </w:r>
    </w:p>
    <w:p w14:paraId="61E63D92" w14:textId="017835EF" w:rsidR="000A5856" w:rsidRPr="00AF28E5" w:rsidRDefault="000A5856" w:rsidP="000A5856">
      <w:pPr>
        <w:pStyle w:val="Prrafodelista"/>
        <w:numPr>
          <w:ilvl w:val="0"/>
          <w:numId w:val="8"/>
        </w:numPr>
      </w:pPr>
      <w:r w:rsidRPr="00AF28E5">
        <w:t>The conclusion is not numbered.</w:t>
      </w:r>
    </w:p>
    <w:p w14:paraId="460BF0F0" w14:textId="7A3C0CA2" w:rsidR="000A5856" w:rsidRPr="00AF28E5" w:rsidRDefault="000A5856" w:rsidP="000A5856">
      <w:pPr>
        <w:pStyle w:val="Prrafodelista"/>
        <w:numPr>
          <w:ilvl w:val="0"/>
          <w:numId w:val="8"/>
        </w:numPr>
      </w:pPr>
      <w:r w:rsidRPr="00AF28E5">
        <w:t>After the conclusion, skip to the next page</w:t>
      </w:r>
      <w:r w:rsidR="00647BFA" w:rsidRPr="00AF28E5">
        <w:t>.</w:t>
      </w:r>
    </w:p>
    <w:p w14:paraId="1E8C7302" w14:textId="77777777" w:rsidR="000A48FC" w:rsidRPr="00AF28E5" w:rsidRDefault="000A48FC">
      <w:r w:rsidRPr="00AF28E5">
        <w:br w:type="page"/>
      </w:r>
    </w:p>
    <w:p w14:paraId="03D2DD04" w14:textId="3944C6D4" w:rsidR="000A5856" w:rsidRPr="00AF28E5" w:rsidRDefault="000A5856" w:rsidP="000A5856">
      <w:pPr>
        <w:pStyle w:val="Prrafodelista"/>
        <w:numPr>
          <w:ilvl w:val="0"/>
          <w:numId w:val="1"/>
        </w:numPr>
        <w:rPr>
          <w:b/>
          <w:bCs/>
        </w:rPr>
      </w:pPr>
      <w:r w:rsidRPr="00AF28E5">
        <w:rPr>
          <w:b/>
          <w:bCs/>
        </w:rPr>
        <w:lastRenderedPageBreak/>
        <w:t>Bibliography</w:t>
      </w:r>
    </w:p>
    <w:p w14:paraId="10B6F735" w14:textId="421BE347" w:rsidR="000A5856" w:rsidRPr="00AF28E5" w:rsidRDefault="009578B7" w:rsidP="009578B7">
      <w:pPr>
        <w:pStyle w:val="Prrafodelista"/>
        <w:numPr>
          <w:ilvl w:val="0"/>
          <w:numId w:val="9"/>
        </w:numPr>
      </w:pPr>
      <w:r w:rsidRPr="00AF28E5">
        <w:t>The works used for the elaboration of the work and those recommended for further study of the subject must be indicated.</w:t>
      </w:r>
    </w:p>
    <w:p w14:paraId="47FD3BF3" w14:textId="6CBD896D" w:rsidR="009578B7" w:rsidRPr="00AF28E5" w:rsidRDefault="009578B7" w:rsidP="009578B7">
      <w:pPr>
        <w:pStyle w:val="Prrafodelista"/>
        <w:numPr>
          <w:ilvl w:val="0"/>
          <w:numId w:val="9"/>
        </w:numPr>
      </w:pPr>
      <w:r w:rsidRPr="00AF28E5">
        <w:t>Do not cite works for which you cannot give a reason -you must have read them sufficiently-.</w:t>
      </w:r>
    </w:p>
    <w:p w14:paraId="10D31A92" w14:textId="30247F4A" w:rsidR="009578B7" w:rsidRPr="00AF28E5" w:rsidRDefault="00374A65" w:rsidP="009578B7">
      <w:pPr>
        <w:pStyle w:val="Prrafodelista"/>
        <w:numPr>
          <w:ilvl w:val="0"/>
          <w:numId w:val="9"/>
        </w:numPr>
      </w:pPr>
      <w:r w:rsidRPr="00AF28E5">
        <w:t>Depending on the citation system chosen, author-date (APA, Harvard) or numerical (Vancouver), the bibliography will be ordered alphabetically by the author's surname</w:t>
      </w:r>
      <w:r w:rsidR="00647BFA" w:rsidRPr="00AF28E5">
        <w:t>(s)</w:t>
      </w:r>
      <w:r w:rsidRPr="00AF28E5">
        <w:t xml:space="preserve"> in the first case or numerically according to the citation order. All the bibliographic information of the works consulted must appear.</w:t>
      </w:r>
    </w:p>
    <w:p w14:paraId="2BE2131D" w14:textId="7CB06D37" w:rsidR="00374A65" w:rsidRPr="00AF28E5" w:rsidRDefault="00374A65" w:rsidP="009578B7">
      <w:pPr>
        <w:pStyle w:val="Prrafodelista"/>
        <w:numPr>
          <w:ilvl w:val="0"/>
          <w:numId w:val="9"/>
        </w:numPr>
      </w:pPr>
      <w:r w:rsidRPr="00AF28E5">
        <w:t>There are several systems of bibliographic citation; any of them can be chosen, but consistency is required to maintain the same criteria throughout the work.</w:t>
      </w:r>
      <w:r w:rsidRPr="00AF28E5">
        <w:rPr>
          <w:rStyle w:val="Refdenotaalpie"/>
          <w:rFonts w:cs="Arial"/>
          <w:sz w:val="20"/>
          <w:szCs w:val="20"/>
          <w:lang w:val="es-ES"/>
        </w:rPr>
        <w:footnoteReference w:id="6"/>
      </w:r>
    </w:p>
    <w:p w14:paraId="135433F2" w14:textId="25742DAA" w:rsidR="00374A65" w:rsidRPr="00AF28E5" w:rsidRDefault="00374A65" w:rsidP="009578B7">
      <w:pPr>
        <w:pStyle w:val="Prrafodelista"/>
        <w:numPr>
          <w:ilvl w:val="0"/>
          <w:numId w:val="9"/>
        </w:numPr>
      </w:pPr>
      <w:r w:rsidRPr="00AF28E5">
        <w:t>The bibliography is not numbered.</w:t>
      </w:r>
    </w:p>
    <w:p w14:paraId="647F8D0B" w14:textId="57DD4B6F" w:rsidR="00374A65" w:rsidRPr="00AF28E5" w:rsidRDefault="00374A65" w:rsidP="009578B7">
      <w:pPr>
        <w:pStyle w:val="Prrafodelista"/>
        <w:numPr>
          <w:ilvl w:val="0"/>
          <w:numId w:val="9"/>
        </w:numPr>
      </w:pPr>
      <w:r w:rsidRPr="00AF28E5">
        <w:t>The bibliography is followed by the next page, which may be a blank page that serves as the back cover or, where appropriate, the appendices.</w:t>
      </w:r>
    </w:p>
    <w:p w14:paraId="17035B07" w14:textId="77777777" w:rsidR="00374A65" w:rsidRPr="00AF28E5" w:rsidRDefault="00374A65" w:rsidP="00374A65"/>
    <w:p w14:paraId="0B7C3CA9" w14:textId="7983E2E4" w:rsidR="00374A65" w:rsidRPr="00AF28E5" w:rsidRDefault="00374A65" w:rsidP="00374A65">
      <w:pPr>
        <w:pStyle w:val="Prrafodelista"/>
        <w:numPr>
          <w:ilvl w:val="0"/>
          <w:numId w:val="1"/>
        </w:numPr>
        <w:rPr>
          <w:b/>
          <w:bCs/>
        </w:rPr>
      </w:pPr>
      <w:r w:rsidRPr="00AF28E5">
        <w:rPr>
          <w:b/>
          <w:bCs/>
        </w:rPr>
        <w:t>Typography, line spacing and margins</w:t>
      </w:r>
    </w:p>
    <w:p w14:paraId="7A6AECAD" w14:textId="77777777" w:rsidR="000071B9" w:rsidRPr="00AF28E5" w:rsidRDefault="000071B9" w:rsidP="009C78EF">
      <w:pPr>
        <w:pStyle w:val="Prrafodelista"/>
        <w:numPr>
          <w:ilvl w:val="0"/>
          <w:numId w:val="10"/>
        </w:numPr>
        <w:ind w:left="720"/>
      </w:pPr>
      <w:r w:rsidRPr="00AF28E5">
        <w:t>Typeface: Arial.</w:t>
      </w:r>
    </w:p>
    <w:p w14:paraId="73069484" w14:textId="7EFB8D3E" w:rsidR="000071B9" w:rsidRPr="00AF28E5" w:rsidRDefault="000071B9" w:rsidP="009C78EF">
      <w:pPr>
        <w:pStyle w:val="Prrafodelista"/>
        <w:numPr>
          <w:ilvl w:val="0"/>
          <w:numId w:val="10"/>
        </w:numPr>
        <w:ind w:left="720"/>
      </w:pPr>
      <w:r w:rsidRPr="00AF28E5">
        <w:t>Size of heading titles: 14 points.</w:t>
      </w:r>
    </w:p>
    <w:p w14:paraId="5E7C8CE7" w14:textId="55E5BB7B" w:rsidR="000071B9" w:rsidRPr="00AF28E5" w:rsidRDefault="000071B9" w:rsidP="009C78EF">
      <w:pPr>
        <w:pStyle w:val="Prrafodelista"/>
        <w:numPr>
          <w:ilvl w:val="0"/>
          <w:numId w:val="10"/>
        </w:numPr>
        <w:ind w:left="720"/>
      </w:pPr>
      <w:r w:rsidRPr="00AF28E5">
        <w:t>Size of ordinary text and sub-headi</w:t>
      </w:r>
      <w:r w:rsidR="001075C1" w:rsidRPr="00AF28E5">
        <w:t>ng</w:t>
      </w:r>
      <w:r w:rsidRPr="00AF28E5">
        <w:t>s: 10.5 points.</w:t>
      </w:r>
    </w:p>
    <w:p w14:paraId="6B366AFC" w14:textId="36185AC7" w:rsidR="000071B9" w:rsidRPr="00AF28E5" w:rsidRDefault="000071B9" w:rsidP="009C78EF">
      <w:pPr>
        <w:pStyle w:val="Prrafodelista"/>
        <w:numPr>
          <w:ilvl w:val="0"/>
          <w:numId w:val="10"/>
        </w:numPr>
        <w:ind w:left="720"/>
      </w:pPr>
      <w:r w:rsidRPr="00AF28E5">
        <w:t xml:space="preserve">Text size for quotations in separate paragraphs, notes, </w:t>
      </w:r>
      <w:proofErr w:type="gramStart"/>
      <w:r w:rsidRPr="00AF28E5">
        <w:t>bibliography</w:t>
      </w:r>
      <w:proofErr w:type="gramEnd"/>
      <w:r w:rsidRPr="00AF28E5">
        <w:t xml:space="preserve"> and appendices: 9 points.</w:t>
      </w:r>
    </w:p>
    <w:p w14:paraId="1B62AC4C" w14:textId="69CD62F6" w:rsidR="000071B9" w:rsidRPr="00AF28E5" w:rsidRDefault="000071B9" w:rsidP="009C78EF">
      <w:pPr>
        <w:pStyle w:val="Prrafodelista"/>
        <w:numPr>
          <w:ilvl w:val="0"/>
          <w:numId w:val="10"/>
        </w:numPr>
        <w:ind w:left="720"/>
      </w:pPr>
      <w:r w:rsidRPr="00AF28E5">
        <w:t>Line spacing: 1.5</w:t>
      </w:r>
    </w:p>
    <w:p w14:paraId="09713038" w14:textId="05EF2B70" w:rsidR="000071B9" w:rsidRPr="00AF28E5" w:rsidRDefault="000071B9" w:rsidP="009C78EF">
      <w:pPr>
        <w:pStyle w:val="Prrafodelista"/>
        <w:numPr>
          <w:ilvl w:val="0"/>
          <w:numId w:val="10"/>
        </w:numPr>
        <w:ind w:left="720"/>
      </w:pPr>
      <w:r w:rsidRPr="00AF28E5">
        <w:t>The text must be justified.</w:t>
      </w:r>
    </w:p>
    <w:p w14:paraId="428ECAB1" w14:textId="303C8EAC" w:rsidR="000071B9" w:rsidRPr="00AF28E5" w:rsidRDefault="000071B9" w:rsidP="009C78EF">
      <w:pPr>
        <w:pStyle w:val="Prrafodelista"/>
        <w:numPr>
          <w:ilvl w:val="0"/>
          <w:numId w:val="10"/>
        </w:numPr>
        <w:ind w:left="720"/>
      </w:pPr>
      <w:r w:rsidRPr="00AF28E5">
        <w:t>For the surnames of authors cited in the bibliography and footnotes, small caps should be used</w:t>
      </w:r>
      <w:r w:rsidR="001E3F2B" w:rsidRPr="00AF28E5">
        <w:rPr>
          <w:rStyle w:val="Refdenotaalpie"/>
          <w:rFonts w:cs="Arial"/>
          <w:sz w:val="20"/>
          <w:szCs w:val="20"/>
          <w:lang w:val="es-ES"/>
        </w:rPr>
        <w:footnoteReference w:id="7"/>
      </w:r>
      <w:r w:rsidRPr="00AF28E5">
        <w:t xml:space="preserve">. </w:t>
      </w:r>
    </w:p>
    <w:p w14:paraId="73870AC3" w14:textId="0C77D2D5" w:rsidR="000071B9" w:rsidRPr="00AF28E5" w:rsidRDefault="000071B9" w:rsidP="009C78EF">
      <w:pPr>
        <w:pStyle w:val="Prrafodelista"/>
        <w:numPr>
          <w:ilvl w:val="0"/>
          <w:numId w:val="10"/>
        </w:numPr>
        <w:ind w:left="720"/>
      </w:pPr>
      <w:r w:rsidRPr="00AF28E5">
        <w:t>Margins:</w:t>
      </w:r>
      <w:r w:rsidRPr="00AF28E5">
        <w:br/>
        <w:t>o Upper: 3 cm.</w:t>
      </w:r>
    </w:p>
    <w:p w14:paraId="1EB4CB9C" w14:textId="77777777" w:rsidR="000071B9" w:rsidRPr="00AF28E5" w:rsidRDefault="000071B9" w:rsidP="009C78EF">
      <w:pPr>
        <w:pStyle w:val="Prrafodelista"/>
      </w:pPr>
      <w:r w:rsidRPr="00AF28E5">
        <w:t>o Bottom: 3 cm.</w:t>
      </w:r>
    </w:p>
    <w:p w14:paraId="18F3E163" w14:textId="77777777" w:rsidR="000071B9" w:rsidRPr="00AF28E5" w:rsidRDefault="000071B9" w:rsidP="009C78EF">
      <w:pPr>
        <w:pStyle w:val="Prrafodelista"/>
      </w:pPr>
      <w:r w:rsidRPr="00AF28E5">
        <w:t>o Left: 4 cm. (2.5 cm. on even pages)</w:t>
      </w:r>
    </w:p>
    <w:p w14:paraId="23014B3B" w14:textId="5F1A51E7" w:rsidR="000071B9" w:rsidRPr="00AF28E5" w:rsidRDefault="000071B9" w:rsidP="009C78EF">
      <w:pPr>
        <w:pStyle w:val="Prrafodelista"/>
      </w:pPr>
      <w:r w:rsidRPr="00AF28E5">
        <w:t>o Right: 2.5 cm (4 cm on even-numbered pages)</w:t>
      </w:r>
    </w:p>
    <w:p w14:paraId="7A69FDB2" w14:textId="77777777" w:rsidR="00BB70B5" w:rsidRPr="00AF28E5" w:rsidRDefault="00BB70B5" w:rsidP="00BB70B5"/>
    <w:p w14:paraId="1DE49F1C" w14:textId="51E68425" w:rsidR="00BB70B5" w:rsidRPr="00AF28E5" w:rsidRDefault="00BB70B5" w:rsidP="00BB70B5">
      <w:pPr>
        <w:pStyle w:val="Prrafodelista"/>
        <w:numPr>
          <w:ilvl w:val="0"/>
          <w:numId w:val="1"/>
        </w:numPr>
        <w:rPr>
          <w:b/>
          <w:bCs/>
        </w:rPr>
      </w:pPr>
      <w:bookmarkStart w:id="3" w:name="_Hlk134784355"/>
      <w:r w:rsidRPr="00AF28E5">
        <w:rPr>
          <w:b/>
          <w:bCs/>
        </w:rPr>
        <w:t>The wording</w:t>
      </w:r>
      <w:r w:rsidR="009C78EF" w:rsidRPr="00AF28E5">
        <w:rPr>
          <w:b/>
          <w:bCs/>
        </w:rPr>
        <w:t xml:space="preserve"> </w:t>
      </w:r>
    </w:p>
    <w:bookmarkEnd w:id="3"/>
    <w:p w14:paraId="5A09DC5C" w14:textId="0ACD6C25" w:rsidR="00BB70B5" w:rsidRPr="00AF28E5" w:rsidRDefault="00BB70B5" w:rsidP="00BB70B5">
      <w:pPr>
        <w:pStyle w:val="Prrafodelista"/>
        <w:numPr>
          <w:ilvl w:val="0"/>
          <w:numId w:val="11"/>
        </w:numPr>
      </w:pPr>
      <w:r w:rsidRPr="00AF28E5">
        <w:t>The language of the work must be unique, and all expressions</w:t>
      </w:r>
      <w:r w:rsidR="00E72662" w:rsidRPr="00AF28E5">
        <w:t xml:space="preserve"> that are</w:t>
      </w:r>
      <w:r w:rsidRPr="00AF28E5">
        <w:t xml:space="preserve"> in a different language must be written in italics.</w:t>
      </w:r>
    </w:p>
    <w:p w14:paraId="163FEE62" w14:textId="77777777" w:rsidR="00BB70B5" w:rsidRPr="00AF28E5" w:rsidRDefault="00BB70B5" w:rsidP="00BB70B5">
      <w:pPr>
        <w:pStyle w:val="Prrafodelista"/>
        <w:numPr>
          <w:ilvl w:val="0"/>
          <w:numId w:val="11"/>
        </w:numPr>
      </w:pPr>
      <w:r w:rsidRPr="00AF28E5">
        <w:t>The student must take special care to comply with the spelling rules of the language used to prepare the work, as well as the rules of punctuation. Both spelling and punctuation are matters for the assessment of the work.</w:t>
      </w:r>
    </w:p>
    <w:p w14:paraId="4F29C193" w14:textId="6CD5876A" w:rsidR="00BB70B5" w:rsidRPr="00AF28E5" w:rsidRDefault="00BB70B5" w:rsidP="00BB70B5">
      <w:pPr>
        <w:pStyle w:val="Prrafodelista"/>
        <w:numPr>
          <w:ilvl w:val="0"/>
          <w:numId w:val="11"/>
        </w:numPr>
      </w:pPr>
      <w:r w:rsidRPr="00AF28E5">
        <w:t xml:space="preserve">If you want to highlight a word or expression, use italics, not </w:t>
      </w:r>
      <w:r w:rsidRPr="00AF28E5">
        <w:rPr>
          <w:b/>
          <w:bCs/>
        </w:rPr>
        <w:t xml:space="preserve">bold </w:t>
      </w:r>
      <w:r w:rsidRPr="00AF28E5">
        <w:t>or CAPITAL LETTERS.</w:t>
      </w:r>
    </w:p>
    <w:p w14:paraId="7D352829" w14:textId="5D9D8A11" w:rsidR="00340F91" w:rsidRPr="00AF28E5" w:rsidRDefault="00340F91" w:rsidP="00340F91">
      <w:pPr>
        <w:pStyle w:val="Prrafodelista"/>
        <w:numPr>
          <w:ilvl w:val="0"/>
          <w:numId w:val="11"/>
        </w:numPr>
      </w:pPr>
      <w:r w:rsidRPr="00AF28E5">
        <w:t xml:space="preserve">Sentences should be as simple and concise as possible. "Subject, verb and predicate: put one thing after the other", we could advise, paraphrasing </w:t>
      </w:r>
      <w:proofErr w:type="spellStart"/>
      <w:r w:rsidRPr="00AF28E5">
        <w:t>Azorín</w:t>
      </w:r>
      <w:proofErr w:type="spellEnd"/>
      <w:r w:rsidRPr="00AF28E5">
        <w:t xml:space="preserve">. When subordinating sentences, special care must be taken to ensure correct punctuation to avoid </w:t>
      </w:r>
      <w:r w:rsidR="00E72662" w:rsidRPr="00AF28E5">
        <w:t>wasteful</w:t>
      </w:r>
      <w:r w:rsidRPr="00AF28E5">
        <w:t xml:space="preserve"> reading.</w:t>
      </w:r>
    </w:p>
    <w:p w14:paraId="0E78DCF8" w14:textId="3E8F4B9B" w:rsidR="00BB70B5" w:rsidRPr="00AF28E5" w:rsidRDefault="00340F91" w:rsidP="00340F91">
      <w:pPr>
        <w:pStyle w:val="Prrafodelista"/>
        <w:numPr>
          <w:ilvl w:val="0"/>
          <w:numId w:val="11"/>
        </w:numPr>
      </w:pPr>
      <w:r w:rsidRPr="00AF28E5">
        <w:lastRenderedPageBreak/>
        <w:t xml:space="preserve">The use of the </w:t>
      </w:r>
      <w:r w:rsidR="00E72662" w:rsidRPr="00AF28E5">
        <w:t>first-person</w:t>
      </w:r>
      <w:r w:rsidRPr="00AF28E5">
        <w:t xml:space="preserve"> singular should be avoided: "I have come to the conclusion that...". It is always better to use the </w:t>
      </w:r>
      <w:r w:rsidR="00E72662" w:rsidRPr="00AF28E5">
        <w:t>first-person</w:t>
      </w:r>
      <w:r w:rsidRPr="00AF28E5">
        <w:t xml:space="preserve"> plural: "we have reached the conclusion..."; or the impersonal form: "Thus, the conclusion is reached...".</w:t>
      </w:r>
    </w:p>
    <w:p w14:paraId="28C7E4E8" w14:textId="77777777" w:rsidR="00340F91" w:rsidRPr="00AF28E5" w:rsidRDefault="00340F91" w:rsidP="00340F91">
      <w:pPr>
        <w:pStyle w:val="Prrafodelista"/>
        <w:numPr>
          <w:ilvl w:val="0"/>
          <w:numId w:val="11"/>
        </w:numPr>
      </w:pPr>
      <w:r w:rsidRPr="00AF28E5">
        <w:t>The use of schematic diagrams (scripted diagrams such as those used in this report</w:t>
      </w:r>
      <w:proofErr w:type="gramStart"/>
      <w:r w:rsidRPr="00AF28E5">
        <w:t>)</w:t>
      </w:r>
      <w:proofErr w:type="gramEnd"/>
      <w:r w:rsidRPr="00AF28E5">
        <w:t xml:space="preserve"> or telegraphic ideas should be avoided.</w:t>
      </w:r>
    </w:p>
    <w:p w14:paraId="17A54FCE" w14:textId="2A963157" w:rsidR="00340F91" w:rsidRPr="00AF28E5" w:rsidRDefault="00340F91" w:rsidP="00340F91">
      <w:pPr>
        <w:pStyle w:val="Prrafodelista"/>
        <w:numPr>
          <w:ilvl w:val="0"/>
          <w:numId w:val="11"/>
        </w:numPr>
      </w:pPr>
      <w:r w:rsidRPr="00AF28E5">
        <w:t>The use of illustrative drawings or graphics should be avoided, except when they are required by the argument and not merely for aesthetic reasons.</w:t>
      </w:r>
    </w:p>
    <w:p w14:paraId="46822FF3" w14:textId="2003E8E1" w:rsidR="00340F91" w:rsidRPr="00AF28E5" w:rsidRDefault="00340F91" w:rsidP="00340F91">
      <w:pPr>
        <w:pStyle w:val="Prrafodelista"/>
        <w:numPr>
          <w:ilvl w:val="0"/>
          <w:numId w:val="11"/>
        </w:numPr>
      </w:pPr>
      <w:r w:rsidRPr="00AF28E5">
        <w:t>Paragraphs should not consist of a single sentence</w:t>
      </w:r>
      <w:r w:rsidR="00991112" w:rsidRPr="00AF28E5">
        <w:t>,</w:t>
      </w:r>
      <w:r w:rsidRPr="00AF28E5">
        <w:t xml:space="preserve"> thus fill the work with paragraphs. Several sentences must make up a sufficiently long paragraph.</w:t>
      </w:r>
    </w:p>
    <w:p w14:paraId="5CA49279" w14:textId="77777777" w:rsidR="00312869" w:rsidRPr="00AF28E5" w:rsidRDefault="00312869" w:rsidP="00312869">
      <w:pPr>
        <w:pStyle w:val="Prrafodelista"/>
        <w:numPr>
          <w:ilvl w:val="0"/>
          <w:numId w:val="11"/>
        </w:numPr>
      </w:pPr>
      <w:r w:rsidRPr="00AF28E5">
        <w:t>There must be a space between paragraphs.</w:t>
      </w:r>
    </w:p>
    <w:p w14:paraId="293C00C6" w14:textId="4BCE9308" w:rsidR="00312869" w:rsidRPr="00AF28E5" w:rsidRDefault="00312869" w:rsidP="00312869">
      <w:pPr>
        <w:pStyle w:val="Prrafodelista"/>
        <w:numPr>
          <w:ilvl w:val="0"/>
          <w:numId w:val="11"/>
        </w:numPr>
      </w:pPr>
      <w:r w:rsidRPr="00AF28E5">
        <w:t>In the case of citing in one of the official languages in Spain or in English, adding the translation of the text referred to is optional; in other cases, it is required to include it in a footnote.</w:t>
      </w:r>
    </w:p>
    <w:p w14:paraId="392BDEEA" w14:textId="410FA0A1" w:rsidR="00312869" w:rsidRPr="00AF28E5" w:rsidRDefault="00312869" w:rsidP="00312869">
      <w:pPr>
        <w:pStyle w:val="Prrafodelista"/>
        <w:numPr>
          <w:ilvl w:val="0"/>
          <w:numId w:val="11"/>
        </w:numPr>
      </w:pPr>
      <w:r w:rsidRPr="00AF28E5">
        <w:t xml:space="preserve">When using </w:t>
      </w:r>
      <w:r w:rsidR="00991112" w:rsidRPr="00AF28E5">
        <w:t>figure</w:t>
      </w:r>
      <w:r w:rsidRPr="00AF28E5">
        <w:t xml:space="preserve">s, follow these simple rules: from one to twelve the </w:t>
      </w:r>
      <w:r w:rsidR="00991112" w:rsidRPr="00AF28E5">
        <w:t>number</w:t>
      </w:r>
      <w:r w:rsidRPr="00AF28E5">
        <w:t>s are written with letters: "there are two types of societ</w:t>
      </w:r>
      <w:r w:rsidR="00991112" w:rsidRPr="00AF28E5">
        <w:t>ies</w:t>
      </w:r>
      <w:r w:rsidRPr="00AF28E5">
        <w:t xml:space="preserve">"; and from 13 onwards the </w:t>
      </w:r>
      <w:r w:rsidR="00991112" w:rsidRPr="00AF28E5">
        <w:t>figure</w:t>
      </w:r>
      <w:r w:rsidRPr="00AF28E5">
        <w:t xml:space="preserve">s are written with numbers. When a year is marked with four </w:t>
      </w:r>
      <w:r w:rsidR="00991112" w:rsidRPr="00AF28E5">
        <w:t>number</w:t>
      </w:r>
      <w:r w:rsidRPr="00AF28E5">
        <w:t>s, never use a full stop ("that happened in 1982"); this is to avoid confusing years with figures that quantify ("I have 1,982 spelling mistakes in my work and that is why I failed").</w:t>
      </w:r>
    </w:p>
    <w:p w14:paraId="369A13C7" w14:textId="6A0B91A9" w:rsidR="00312869" w:rsidRPr="00AF28E5" w:rsidRDefault="00312869" w:rsidP="00312869">
      <w:pPr>
        <w:pStyle w:val="Prrafodelista"/>
        <w:numPr>
          <w:ilvl w:val="0"/>
          <w:numId w:val="11"/>
        </w:numPr>
      </w:pPr>
      <w:r w:rsidRPr="00AF28E5">
        <w:t xml:space="preserve">Finally, avoid false humility: "In my very modest opinion..."; or arrogant statements: "People are stupid, because they don't realise..."; as well as expressions that are too vulgar, colloquial, pedantic, interjections and onomatopoeias. You are writing an academic </w:t>
      </w:r>
      <w:proofErr w:type="gramStart"/>
      <w:r w:rsidRPr="00AF28E5">
        <w:t>paper</w:t>
      </w:r>
      <w:proofErr w:type="gramEnd"/>
      <w:r w:rsidRPr="00AF28E5">
        <w:t xml:space="preserve"> and you must maintain a serious academic tone.</w:t>
      </w:r>
    </w:p>
    <w:p w14:paraId="6E1C548F" w14:textId="77777777" w:rsidR="001E3F2B" w:rsidRPr="00AF28E5" w:rsidRDefault="001E3F2B" w:rsidP="001E3F2B"/>
    <w:p w14:paraId="78CE59ED" w14:textId="106FC1ED" w:rsidR="001E3F2B" w:rsidRPr="00AF28E5" w:rsidRDefault="001E3F2B" w:rsidP="001E3F2B">
      <w:pPr>
        <w:pStyle w:val="Prrafodelista"/>
        <w:numPr>
          <w:ilvl w:val="0"/>
          <w:numId w:val="1"/>
        </w:numPr>
        <w:rPr>
          <w:b/>
          <w:bCs/>
        </w:rPr>
      </w:pPr>
      <w:r w:rsidRPr="00AF28E5">
        <w:rPr>
          <w:b/>
          <w:bCs/>
        </w:rPr>
        <w:t>Quotations and Footnotes</w:t>
      </w:r>
    </w:p>
    <w:p w14:paraId="2C6E25A0" w14:textId="77777777" w:rsidR="001E3F2B" w:rsidRPr="00AF28E5" w:rsidRDefault="001E3F2B" w:rsidP="001E3F2B">
      <w:pPr>
        <w:pStyle w:val="Prrafodelista"/>
        <w:numPr>
          <w:ilvl w:val="0"/>
          <w:numId w:val="12"/>
        </w:numPr>
      </w:pPr>
      <w:r w:rsidRPr="00AF28E5">
        <w:t>Only texts taken from works listed in the bibliography may be cited.</w:t>
      </w:r>
    </w:p>
    <w:p w14:paraId="0E3A03FD" w14:textId="0BE5F1CA" w:rsidR="001E3F2B" w:rsidRPr="00AF28E5" w:rsidRDefault="001E3F2B" w:rsidP="001E3F2B">
      <w:pPr>
        <w:pStyle w:val="Prrafodelista"/>
        <w:numPr>
          <w:ilvl w:val="0"/>
          <w:numId w:val="12"/>
        </w:numPr>
      </w:pPr>
      <w:r w:rsidRPr="00AF28E5">
        <w:t xml:space="preserve">Texts to be interpreted - </w:t>
      </w:r>
      <w:r w:rsidR="005572F3" w:rsidRPr="00AF28E5">
        <w:t>that</w:t>
      </w:r>
      <w:r w:rsidRPr="00AF28E5">
        <w:t xml:space="preserve"> may be of reasonable length - or which authoritatively corroborate a statement made - which should be brief - are cited.</w:t>
      </w:r>
    </w:p>
    <w:p w14:paraId="6681855F" w14:textId="693DCDC5" w:rsidR="007036B0" w:rsidRPr="00AF28E5" w:rsidRDefault="007036B0" w:rsidP="001E3F2B">
      <w:pPr>
        <w:pStyle w:val="Prrafodelista"/>
        <w:numPr>
          <w:ilvl w:val="0"/>
          <w:numId w:val="12"/>
        </w:numPr>
      </w:pPr>
      <w:r w:rsidRPr="00AF28E5">
        <w:t>When a literal or textual quotation does not exceed three lines, approximately forty words, it should be inserted in the paragraph between inverted commas. For example, citing Campbell and Ballou, who say that "quotations that do not exceed three typed lines are enclosed in double inverted commas and appear in the text".</w:t>
      </w:r>
      <w:r w:rsidRPr="00AF28E5">
        <w:rPr>
          <w:rStyle w:val="Refdenotaalpie"/>
          <w:rFonts w:cs="Arial"/>
          <w:sz w:val="20"/>
          <w:szCs w:val="20"/>
          <w:lang w:val="es-ES"/>
        </w:rPr>
        <w:footnoteReference w:id="8"/>
      </w:r>
      <w:r w:rsidRPr="00AF28E5">
        <w:rPr>
          <w:rFonts w:cs="Arial"/>
          <w:sz w:val="20"/>
          <w:szCs w:val="20"/>
          <w:lang w:val="en-US"/>
        </w:rPr>
        <w:t xml:space="preserve"> </w:t>
      </w:r>
      <w:r w:rsidRPr="00AF28E5">
        <w:t xml:space="preserve">  However, if it exceeds three lines, it is placed in a separate paragraph, indented left ten spaces, with </w:t>
      </w:r>
      <w:r w:rsidR="005572F3" w:rsidRPr="00AF28E5">
        <w:t>a</w:t>
      </w:r>
      <w:r w:rsidRPr="00AF28E5">
        <w:t xml:space="preserve"> </w:t>
      </w:r>
      <w:r w:rsidR="005572F3" w:rsidRPr="00AF28E5">
        <w:t xml:space="preserve">9-font size </w:t>
      </w:r>
      <w:r w:rsidRPr="00AF28E5">
        <w:t>and without inverted commas.</w:t>
      </w:r>
    </w:p>
    <w:p w14:paraId="16FA30D0" w14:textId="160BE432" w:rsidR="00632149" w:rsidRPr="00AF28E5" w:rsidRDefault="00586F74" w:rsidP="001E3F2B">
      <w:pPr>
        <w:pStyle w:val="Prrafodelista"/>
        <w:numPr>
          <w:ilvl w:val="0"/>
          <w:numId w:val="12"/>
        </w:numPr>
      </w:pPr>
      <w:r w:rsidRPr="00AF28E5">
        <w:t>There are several citation systems; any of them can be chosen, but consistency is required to maintain the same criteria throughout the work.</w:t>
      </w:r>
      <w:r w:rsidRPr="00AF28E5">
        <w:rPr>
          <w:rFonts w:cs="Arial"/>
          <w:sz w:val="20"/>
          <w:szCs w:val="20"/>
          <w:lang w:val="en-US"/>
        </w:rPr>
        <w:t xml:space="preserve"> </w:t>
      </w:r>
      <w:r w:rsidRPr="00AF28E5">
        <w:rPr>
          <w:rStyle w:val="Refdenotaalpie"/>
          <w:rFonts w:cs="Arial"/>
          <w:sz w:val="20"/>
          <w:szCs w:val="20"/>
          <w:lang w:val="es-ES"/>
        </w:rPr>
        <w:footnoteReference w:id="9"/>
      </w:r>
      <w:r w:rsidRPr="00AF28E5">
        <w:rPr>
          <w:rFonts w:cs="Arial"/>
          <w:sz w:val="20"/>
          <w:szCs w:val="20"/>
          <w:lang w:val="en-US"/>
        </w:rPr>
        <w:t>.</w:t>
      </w:r>
      <w:r w:rsidRPr="00AF28E5">
        <w:t xml:space="preserve"> The choice of standard should be agreed with the thesis supervisor.</w:t>
      </w:r>
    </w:p>
    <w:p w14:paraId="7518C508" w14:textId="01B49B78" w:rsidR="00586F74" w:rsidRPr="00AF28E5" w:rsidRDefault="00586F74" w:rsidP="001E3F2B">
      <w:pPr>
        <w:pStyle w:val="Prrafodelista"/>
        <w:numPr>
          <w:ilvl w:val="0"/>
          <w:numId w:val="12"/>
        </w:numPr>
      </w:pPr>
      <w:r w:rsidRPr="00AF28E5">
        <w:t>Depending on the research area of the thesis, using one citation style or another is recommended. In the case of Social Sciences, the most common is the APA (American Psychological Association) style and in Health Sciences, the Vancouver style.</w:t>
      </w:r>
      <w:r w:rsidR="00CD1B77" w:rsidRPr="00AF28E5">
        <w:t xml:space="preserve">  Details and examples can be found at the end of this document.</w:t>
      </w:r>
    </w:p>
    <w:p w14:paraId="7B5196C1" w14:textId="03310F37" w:rsidR="00586F74" w:rsidRPr="00AF28E5" w:rsidRDefault="00586F74" w:rsidP="001E3F2B">
      <w:pPr>
        <w:pStyle w:val="Prrafodelista"/>
        <w:numPr>
          <w:ilvl w:val="0"/>
          <w:numId w:val="12"/>
        </w:numPr>
      </w:pPr>
      <w:r w:rsidRPr="00AF28E5">
        <w:lastRenderedPageBreak/>
        <w:t xml:space="preserve">Citation and reference styles are recommendations developed by different institutions, depending on the needs of each field of knowledge. However, there is an international standard that is used as a general guideline: ISO 690, adapted to Spanish as UNE-ISO 690 in 2013. This standard does not prescribe a specific referencing or citation </w:t>
      </w:r>
      <w:r w:rsidR="00291463" w:rsidRPr="00AF28E5">
        <w:t>style but</w:t>
      </w:r>
      <w:r w:rsidRPr="00AF28E5">
        <w:t xml:space="preserve"> describes different alternative methods for the insertion of citations in the text and the writing of the corresponding bibliographic references to information resources.</w:t>
      </w:r>
    </w:p>
    <w:p w14:paraId="4B0FC412" w14:textId="0A616096" w:rsidR="00586F74" w:rsidRPr="00AF28E5" w:rsidRDefault="00586F74" w:rsidP="001E3F2B">
      <w:pPr>
        <w:pStyle w:val="Prrafodelista"/>
        <w:numPr>
          <w:ilvl w:val="0"/>
          <w:numId w:val="12"/>
        </w:numPr>
      </w:pPr>
      <w:r w:rsidRPr="00AF28E5">
        <w:t>By way of summary, it should be noted that in ISO standards at the end of the quotation, a footnote is placed at the end of the page, at the end of the chapter or at the end of the work, where the place where the text was obtained is precisely identified.  In this way, we include a quotation or comment that would get in the way of the text. In the case of APA, the bibliographic reference will be in parentheses, and will include the Author and year, and the page number can be added.</w:t>
      </w:r>
    </w:p>
    <w:p w14:paraId="6122D84B" w14:textId="5A39C09F" w:rsidR="00586F74" w:rsidRPr="00AF28E5" w:rsidRDefault="00586F74" w:rsidP="001E3F2B">
      <w:pPr>
        <w:pStyle w:val="Prrafodelista"/>
        <w:numPr>
          <w:ilvl w:val="0"/>
          <w:numId w:val="12"/>
        </w:numPr>
      </w:pPr>
      <w:r w:rsidRPr="00AF28E5">
        <w:t>The texts quoted must be scrupulously faithful to the original; if you wish to add any comments, they should be placed in square brackets [...].</w:t>
      </w:r>
    </w:p>
    <w:p w14:paraId="0DEE6256" w14:textId="4E423D3D" w:rsidR="00586F74" w:rsidRPr="00AF28E5" w:rsidRDefault="00586F74" w:rsidP="001E3F2B">
      <w:pPr>
        <w:pStyle w:val="Prrafodelista"/>
        <w:numPr>
          <w:ilvl w:val="0"/>
          <w:numId w:val="12"/>
        </w:numPr>
      </w:pPr>
      <w:r w:rsidRPr="00AF28E5">
        <w:t>Notes can also be used for external or internal references: for example, if a topic is discussed, a "</w:t>
      </w:r>
      <w:proofErr w:type="spellStart"/>
      <w:r w:rsidRPr="00AF28E5">
        <w:t>cfr</w:t>
      </w:r>
      <w:proofErr w:type="spellEnd"/>
      <w:r w:rsidRPr="00AF28E5">
        <w:t>." (</w:t>
      </w:r>
      <w:proofErr w:type="spellStart"/>
      <w:proofErr w:type="gramStart"/>
      <w:r w:rsidRPr="00AF28E5">
        <w:t>confr</w:t>
      </w:r>
      <w:proofErr w:type="spellEnd"/>
      <w:proofErr w:type="gramEnd"/>
      <w:r w:rsidRPr="00AF28E5">
        <w:t>.), which refers to another book or to another chapter or paragraph of the work itself.</w:t>
      </w:r>
    </w:p>
    <w:p w14:paraId="0FC953B2" w14:textId="44BD99F8" w:rsidR="00586F74" w:rsidRPr="00AF28E5" w:rsidRDefault="00586F74" w:rsidP="001E3F2B">
      <w:pPr>
        <w:pStyle w:val="Prrafodelista"/>
        <w:numPr>
          <w:ilvl w:val="0"/>
          <w:numId w:val="12"/>
        </w:numPr>
      </w:pPr>
      <w:r w:rsidRPr="00AF28E5">
        <w:t>Footnotes should be set out as clearly and as succinctly as possible. To this end, abbreviations should be used where necessary. The most frequently used abbreviations are set out in Annexe I.</w:t>
      </w:r>
    </w:p>
    <w:p w14:paraId="03BF4D91" w14:textId="77777777" w:rsidR="00586F74" w:rsidRPr="00AF28E5" w:rsidRDefault="00586F74" w:rsidP="0098576A"/>
    <w:p w14:paraId="41EF0EE3" w14:textId="077343FF" w:rsidR="0098576A" w:rsidRPr="00AF28E5" w:rsidRDefault="0098576A" w:rsidP="0098576A">
      <w:pPr>
        <w:pStyle w:val="Prrafodelista"/>
        <w:numPr>
          <w:ilvl w:val="0"/>
          <w:numId w:val="1"/>
        </w:numPr>
        <w:rPr>
          <w:b/>
          <w:bCs/>
        </w:rPr>
      </w:pPr>
      <w:r w:rsidRPr="00AF28E5">
        <w:rPr>
          <w:b/>
          <w:bCs/>
        </w:rPr>
        <w:t>Other General Indications</w:t>
      </w:r>
    </w:p>
    <w:p w14:paraId="7890BABB" w14:textId="36AC9304" w:rsidR="0098576A" w:rsidRPr="00AF28E5" w:rsidRDefault="0098576A" w:rsidP="0098576A">
      <w:pPr>
        <w:pStyle w:val="Prrafodelista"/>
        <w:numPr>
          <w:ilvl w:val="0"/>
          <w:numId w:val="13"/>
        </w:numPr>
      </w:pPr>
      <w:r w:rsidRPr="00AF28E5">
        <w:t>The entire work should be paginated, except for the title page, which is counted but not paginated.</w:t>
      </w:r>
    </w:p>
    <w:p w14:paraId="6E27E28A" w14:textId="4472861C" w:rsidR="0098576A" w:rsidRPr="00AF28E5" w:rsidRDefault="0098576A" w:rsidP="0098576A">
      <w:pPr>
        <w:pStyle w:val="Prrafodelista"/>
        <w:numPr>
          <w:ilvl w:val="0"/>
          <w:numId w:val="13"/>
        </w:numPr>
      </w:pPr>
      <w:r w:rsidRPr="00AF28E5">
        <w:t>The paper should be submitted double-sided, making sure that the margins correspond to the odd and even pages respectively.</w:t>
      </w:r>
    </w:p>
    <w:p w14:paraId="12205B95" w14:textId="77777777" w:rsidR="0098576A" w:rsidRPr="00AF28E5" w:rsidRDefault="0098576A" w:rsidP="0098576A">
      <w:pPr>
        <w:pStyle w:val="Prrafodelista"/>
        <w:numPr>
          <w:ilvl w:val="0"/>
          <w:numId w:val="13"/>
        </w:numPr>
      </w:pPr>
      <w:r w:rsidRPr="00AF28E5">
        <w:t>Page numbers should be at the bottom right on odd-numbered pages and at the bottom left on even-numbered pages.</w:t>
      </w:r>
    </w:p>
    <w:p w14:paraId="3A9B30E3" w14:textId="315C19D5" w:rsidR="0098576A" w:rsidRPr="00AF28E5" w:rsidRDefault="0098576A" w:rsidP="0098576A">
      <w:pPr>
        <w:pStyle w:val="Prrafodelista"/>
        <w:numPr>
          <w:ilvl w:val="0"/>
          <w:numId w:val="13"/>
        </w:numPr>
      </w:pPr>
      <w:r w:rsidRPr="00AF28E5">
        <w:t>Sheet type: DIN-A4 white.</w:t>
      </w:r>
    </w:p>
    <w:p w14:paraId="6148DCD2" w14:textId="77777777" w:rsidR="005C27E7" w:rsidRPr="00AF28E5" w:rsidRDefault="005C27E7" w:rsidP="005C27E7">
      <w:pPr>
        <w:pStyle w:val="Prrafodelista"/>
        <w:numPr>
          <w:ilvl w:val="0"/>
          <w:numId w:val="13"/>
        </w:numPr>
      </w:pPr>
      <w:r w:rsidRPr="00AF28E5">
        <w:t>There is no minimum or maximum length for the thesis.</w:t>
      </w:r>
    </w:p>
    <w:p w14:paraId="30947323" w14:textId="6A16F87C" w:rsidR="005C27E7" w:rsidRPr="00AF28E5" w:rsidRDefault="005C27E7" w:rsidP="005C27E7">
      <w:pPr>
        <w:pStyle w:val="Prrafodelista"/>
        <w:numPr>
          <w:ilvl w:val="0"/>
          <w:numId w:val="13"/>
        </w:numPr>
      </w:pPr>
      <w:r w:rsidRPr="00AF28E5">
        <w:t xml:space="preserve">The covers will be hardback </w:t>
      </w:r>
      <w:r w:rsidR="00D544F7" w:rsidRPr="00AF28E5">
        <w:t>and, in the colour</w:t>
      </w:r>
      <w:r w:rsidRPr="00AF28E5">
        <w:t xml:space="preserve"> corresponding to the corresponding area of knowledge according to the traditional classification - white for Theology, light blue for Philosophy and Humanities, red for Law, yellow for Medicine, etc. The same data as on the title page must be included. The author and title should appear on the spine.</w:t>
      </w:r>
    </w:p>
    <w:p w14:paraId="19624510" w14:textId="77777777" w:rsidR="009C78EF" w:rsidRPr="00AF28E5" w:rsidRDefault="009C78EF" w:rsidP="009C78EF"/>
    <w:p w14:paraId="4C345C07" w14:textId="13E4B221" w:rsidR="009C78EF" w:rsidRPr="00AF28E5" w:rsidRDefault="009C78EF">
      <w:r w:rsidRPr="00AF28E5">
        <w:br w:type="page"/>
      </w:r>
    </w:p>
    <w:tbl>
      <w:tblPr>
        <w:tblW w:w="5000" w:type="pct"/>
        <w:tblCellMar>
          <w:top w:w="72" w:type="dxa"/>
          <w:left w:w="115" w:type="dxa"/>
          <w:bottom w:w="72" w:type="dxa"/>
          <w:right w:w="115" w:type="dxa"/>
        </w:tblCellMar>
        <w:tblLook w:val="04A0" w:firstRow="1" w:lastRow="0" w:firstColumn="1" w:lastColumn="0" w:noHBand="0" w:noVBand="1"/>
      </w:tblPr>
      <w:tblGrid>
        <w:gridCol w:w="7652"/>
        <w:gridCol w:w="1708"/>
      </w:tblGrid>
      <w:tr w:rsidR="00AB5C3E" w:rsidRPr="00AF28E5" w14:paraId="1E911A17" w14:textId="77777777" w:rsidTr="009C78EF">
        <w:tc>
          <w:tcPr>
            <w:tcW w:w="4105" w:type="pct"/>
            <w:tcBorders>
              <w:bottom w:val="single" w:sz="4" w:space="0" w:color="auto"/>
            </w:tcBorders>
            <w:vAlign w:val="bottom"/>
          </w:tcPr>
          <w:p w14:paraId="1B9C282C" w14:textId="77777777" w:rsidR="00AB5C3E" w:rsidRPr="00AF28E5" w:rsidRDefault="00AB5C3E" w:rsidP="005863F6">
            <w:pPr>
              <w:pStyle w:val="Encabezado"/>
              <w:jc w:val="right"/>
              <w:rPr>
                <w:rFonts w:ascii="Arial" w:hAnsi="Arial" w:cs="Arial"/>
                <w:bCs/>
                <w:noProof/>
                <w:color w:val="000000"/>
                <w:sz w:val="20"/>
                <w:szCs w:val="20"/>
                <w:lang w:val="es-ES"/>
              </w:rPr>
            </w:pPr>
          </w:p>
        </w:tc>
        <w:tc>
          <w:tcPr>
            <w:tcW w:w="895" w:type="pct"/>
            <w:tcBorders>
              <w:bottom w:val="single" w:sz="4" w:space="0" w:color="943634"/>
            </w:tcBorders>
            <w:shd w:val="clear" w:color="auto" w:fill="943634"/>
            <w:vAlign w:val="bottom"/>
          </w:tcPr>
          <w:p w14:paraId="50BDDB41" w14:textId="001E83FE" w:rsidR="00AB5C3E" w:rsidRPr="00AF28E5" w:rsidRDefault="00A64F22" w:rsidP="005863F6">
            <w:pPr>
              <w:pStyle w:val="Encabezado"/>
              <w:rPr>
                <w:rFonts w:ascii="Arial" w:hAnsi="Arial" w:cs="Arial"/>
                <w:b/>
                <w:bCs/>
                <w:color w:val="FFFFFF"/>
                <w:sz w:val="20"/>
                <w:szCs w:val="20"/>
              </w:rPr>
            </w:pPr>
            <w:r w:rsidRPr="00AF28E5">
              <w:rPr>
                <w:rFonts w:ascii="Arial" w:hAnsi="Arial" w:cs="Arial"/>
                <w:b/>
                <w:bCs/>
                <w:color w:val="FFFFFF"/>
                <w:sz w:val="20"/>
                <w:szCs w:val="20"/>
              </w:rPr>
              <w:t>BIBLOGRAPHY</w:t>
            </w:r>
          </w:p>
        </w:tc>
      </w:tr>
    </w:tbl>
    <w:p w14:paraId="157DF13B" w14:textId="77777777" w:rsidR="00AB5C3E" w:rsidRPr="00AF28E5" w:rsidRDefault="00AB5C3E" w:rsidP="005955D6"/>
    <w:p w14:paraId="23E4359A" w14:textId="4CAD8E26" w:rsidR="005955D6" w:rsidRPr="00AF28E5" w:rsidRDefault="005955D6" w:rsidP="005955D6">
      <w:pPr>
        <w:pStyle w:val="Prrafodelista"/>
        <w:numPr>
          <w:ilvl w:val="0"/>
          <w:numId w:val="14"/>
        </w:numPr>
        <w:rPr>
          <w:b/>
          <w:bCs/>
        </w:rPr>
      </w:pPr>
      <w:r w:rsidRPr="00AF28E5">
        <w:rPr>
          <w:b/>
          <w:bCs/>
        </w:rPr>
        <w:t>Standards/Rules</w:t>
      </w:r>
    </w:p>
    <w:p w14:paraId="35B12C14" w14:textId="77777777" w:rsidR="00AB5C3E" w:rsidRPr="00AF28E5" w:rsidRDefault="00AB5C3E" w:rsidP="00AB5C3E">
      <w:pPr>
        <w:pStyle w:val="CEUTexto"/>
        <w:spacing w:line="240" w:lineRule="auto"/>
        <w:rPr>
          <w:rFonts w:cs="Arial"/>
          <w:smallCaps/>
          <w:sz w:val="20"/>
          <w:szCs w:val="20"/>
          <w:lang w:val="es-ES"/>
        </w:rPr>
      </w:pPr>
    </w:p>
    <w:p w14:paraId="68F4DC4C" w14:textId="77777777" w:rsidR="00AB5C3E" w:rsidRPr="00AF28E5" w:rsidRDefault="00AB5C3E" w:rsidP="00AB5C3E">
      <w:pPr>
        <w:pStyle w:val="CEUTexto"/>
        <w:spacing w:line="240" w:lineRule="auto"/>
        <w:rPr>
          <w:rFonts w:cs="Arial"/>
          <w:sz w:val="20"/>
          <w:szCs w:val="20"/>
          <w:lang w:val="fr-FR"/>
        </w:rPr>
      </w:pPr>
      <w:r w:rsidRPr="00AF28E5">
        <w:rPr>
          <w:rFonts w:cs="Arial"/>
          <w:smallCaps/>
          <w:sz w:val="20"/>
          <w:szCs w:val="20"/>
          <w:lang w:val="en-US"/>
        </w:rPr>
        <w:t xml:space="preserve">International </w:t>
      </w:r>
      <w:proofErr w:type="spellStart"/>
      <w:r w:rsidRPr="00AF28E5">
        <w:rPr>
          <w:rFonts w:cs="Arial"/>
          <w:smallCaps/>
          <w:sz w:val="20"/>
          <w:szCs w:val="20"/>
          <w:lang w:val="en-US"/>
        </w:rPr>
        <w:t>Standarization</w:t>
      </w:r>
      <w:proofErr w:type="spellEnd"/>
      <w:r w:rsidRPr="00AF28E5">
        <w:rPr>
          <w:rFonts w:cs="Arial"/>
          <w:smallCaps/>
          <w:sz w:val="20"/>
          <w:szCs w:val="20"/>
          <w:lang w:val="en-US"/>
        </w:rPr>
        <w:t xml:space="preserve"> Organization.</w:t>
      </w:r>
      <w:r w:rsidRPr="00AF28E5">
        <w:rPr>
          <w:rFonts w:cs="Arial"/>
          <w:sz w:val="20"/>
          <w:szCs w:val="20"/>
          <w:lang w:val="en-US"/>
        </w:rPr>
        <w:t xml:space="preserve"> </w:t>
      </w:r>
      <w:r w:rsidRPr="00AF28E5">
        <w:rPr>
          <w:rFonts w:cs="Arial"/>
          <w:i/>
          <w:iCs/>
          <w:sz w:val="20"/>
          <w:szCs w:val="20"/>
          <w:lang w:val="fr-FR"/>
        </w:rPr>
        <w:t xml:space="preserve">Documentation </w:t>
      </w:r>
      <w:r w:rsidRPr="00AF28E5">
        <w:rPr>
          <w:rFonts w:cs="Arial"/>
          <w:i/>
          <w:iCs/>
          <w:sz w:val="20"/>
          <w:szCs w:val="20"/>
          <w:lang w:val="fr-FR"/>
        </w:rPr>
        <w:softHyphen/>
        <w:t xml:space="preserve">Références bibliographiques- contenu, forme et structure. Norme international ISO </w:t>
      </w:r>
      <w:proofErr w:type="gramStart"/>
      <w:r w:rsidRPr="00AF28E5">
        <w:rPr>
          <w:rFonts w:cs="Arial"/>
          <w:i/>
          <w:iCs/>
          <w:sz w:val="20"/>
          <w:szCs w:val="20"/>
          <w:lang w:val="fr-FR"/>
        </w:rPr>
        <w:t>690:</w:t>
      </w:r>
      <w:proofErr w:type="gramEnd"/>
      <w:r w:rsidRPr="00AF28E5">
        <w:rPr>
          <w:rFonts w:cs="Arial"/>
          <w:i/>
          <w:iCs/>
          <w:sz w:val="20"/>
          <w:szCs w:val="20"/>
          <w:lang w:val="fr-FR"/>
        </w:rPr>
        <w:t>1987 (F).</w:t>
      </w:r>
      <w:r w:rsidRPr="00AF28E5">
        <w:rPr>
          <w:rFonts w:cs="Arial"/>
          <w:sz w:val="20"/>
          <w:szCs w:val="20"/>
          <w:lang w:val="fr-FR"/>
        </w:rPr>
        <w:t xml:space="preserve"> 2a </w:t>
      </w:r>
      <w:proofErr w:type="spellStart"/>
      <w:r w:rsidRPr="00AF28E5">
        <w:rPr>
          <w:rFonts w:cs="Arial"/>
          <w:sz w:val="20"/>
          <w:szCs w:val="20"/>
          <w:lang w:val="fr-FR"/>
        </w:rPr>
        <w:t>ed</w:t>
      </w:r>
      <w:proofErr w:type="spellEnd"/>
      <w:r w:rsidRPr="00AF28E5">
        <w:rPr>
          <w:rFonts w:cs="Arial"/>
          <w:sz w:val="20"/>
          <w:szCs w:val="20"/>
          <w:lang w:val="fr-FR"/>
        </w:rPr>
        <w:t xml:space="preserve">. </w:t>
      </w:r>
      <w:proofErr w:type="gramStart"/>
      <w:r w:rsidRPr="00AF28E5">
        <w:rPr>
          <w:rFonts w:cs="Arial"/>
          <w:sz w:val="20"/>
          <w:szCs w:val="20"/>
          <w:lang w:val="fr-FR"/>
        </w:rPr>
        <w:t>Genève:</w:t>
      </w:r>
      <w:proofErr w:type="gramEnd"/>
      <w:r w:rsidRPr="00AF28E5">
        <w:rPr>
          <w:rFonts w:cs="Arial"/>
          <w:sz w:val="20"/>
          <w:szCs w:val="20"/>
          <w:lang w:val="fr-FR"/>
        </w:rPr>
        <w:t xml:space="preserve"> ISO, 1987.</w:t>
      </w:r>
    </w:p>
    <w:p w14:paraId="14B43211" w14:textId="77777777" w:rsidR="00AB5C3E" w:rsidRPr="00AF28E5" w:rsidRDefault="00AB5C3E" w:rsidP="00AB5C3E">
      <w:pPr>
        <w:pStyle w:val="CEUTexto"/>
        <w:spacing w:line="240" w:lineRule="auto"/>
        <w:rPr>
          <w:rFonts w:cs="Arial"/>
          <w:smallCaps/>
          <w:sz w:val="20"/>
          <w:szCs w:val="20"/>
          <w:lang w:val="fr-FR"/>
        </w:rPr>
      </w:pPr>
    </w:p>
    <w:p w14:paraId="5FF18393" w14:textId="77777777" w:rsidR="00AB5C3E" w:rsidRPr="00AF28E5" w:rsidRDefault="00AB5C3E" w:rsidP="00AB5C3E">
      <w:pPr>
        <w:pStyle w:val="CEUTexto"/>
        <w:spacing w:line="240" w:lineRule="auto"/>
        <w:rPr>
          <w:rFonts w:cs="Arial"/>
          <w:sz w:val="20"/>
          <w:szCs w:val="20"/>
          <w:lang w:val="fr-FR"/>
        </w:rPr>
      </w:pPr>
      <w:r w:rsidRPr="00AF28E5">
        <w:rPr>
          <w:rFonts w:cs="Arial"/>
          <w:smallCaps/>
          <w:sz w:val="20"/>
          <w:szCs w:val="20"/>
          <w:lang w:val="fr-FR"/>
        </w:rPr>
        <w:t xml:space="preserve">International </w:t>
      </w:r>
      <w:proofErr w:type="spellStart"/>
      <w:r w:rsidRPr="00AF28E5">
        <w:rPr>
          <w:rFonts w:cs="Arial"/>
          <w:smallCaps/>
          <w:sz w:val="20"/>
          <w:szCs w:val="20"/>
          <w:lang w:val="fr-FR"/>
        </w:rPr>
        <w:t>Standarization</w:t>
      </w:r>
      <w:proofErr w:type="spellEnd"/>
      <w:r w:rsidRPr="00AF28E5">
        <w:rPr>
          <w:rFonts w:cs="Arial"/>
          <w:smallCaps/>
          <w:sz w:val="20"/>
          <w:szCs w:val="20"/>
          <w:lang w:val="fr-FR"/>
        </w:rPr>
        <w:t xml:space="preserve"> </w:t>
      </w:r>
      <w:proofErr w:type="spellStart"/>
      <w:r w:rsidRPr="00AF28E5">
        <w:rPr>
          <w:rFonts w:cs="Arial"/>
          <w:smallCaps/>
          <w:sz w:val="20"/>
          <w:szCs w:val="20"/>
          <w:lang w:val="fr-FR"/>
        </w:rPr>
        <w:t>Organization</w:t>
      </w:r>
      <w:proofErr w:type="spellEnd"/>
      <w:r w:rsidRPr="00AF28E5">
        <w:rPr>
          <w:rFonts w:cs="Arial"/>
          <w:smallCaps/>
          <w:sz w:val="20"/>
          <w:szCs w:val="20"/>
          <w:lang w:val="fr-FR"/>
        </w:rPr>
        <w:t>.</w:t>
      </w:r>
      <w:r w:rsidRPr="00AF28E5">
        <w:rPr>
          <w:rFonts w:cs="Arial"/>
          <w:sz w:val="20"/>
          <w:szCs w:val="20"/>
          <w:lang w:val="fr-FR"/>
        </w:rPr>
        <w:t xml:space="preserve"> </w:t>
      </w:r>
      <w:r w:rsidRPr="00AF28E5">
        <w:rPr>
          <w:rFonts w:cs="Arial"/>
          <w:i/>
          <w:iCs/>
          <w:sz w:val="20"/>
          <w:szCs w:val="20"/>
          <w:lang w:val="fr-FR"/>
        </w:rPr>
        <w:t xml:space="preserve">Information </w:t>
      </w:r>
      <w:r w:rsidRPr="00AF28E5">
        <w:rPr>
          <w:rFonts w:cs="Arial"/>
          <w:i/>
          <w:iCs/>
          <w:sz w:val="20"/>
          <w:szCs w:val="20"/>
          <w:lang w:val="fr-FR"/>
        </w:rPr>
        <w:softHyphen/>
        <w:t xml:space="preserve">Références bibliographiques. Partie </w:t>
      </w:r>
      <w:proofErr w:type="gramStart"/>
      <w:r w:rsidRPr="00AF28E5">
        <w:rPr>
          <w:rFonts w:cs="Arial"/>
          <w:i/>
          <w:iCs/>
          <w:sz w:val="20"/>
          <w:szCs w:val="20"/>
          <w:lang w:val="fr-FR"/>
        </w:rPr>
        <w:t>2:</w:t>
      </w:r>
      <w:proofErr w:type="gramEnd"/>
      <w:r w:rsidRPr="00AF28E5">
        <w:rPr>
          <w:rFonts w:cs="Arial"/>
          <w:i/>
          <w:iCs/>
          <w:sz w:val="20"/>
          <w:szCs w:val="20"/>
          <w:lang w:val="fr-FR"/>
        </w:rPr>
        <w:t xml:space="preserve"> Documents électroniques, documents ou parties de documents. Norme international ISO 690-</w:t>
      </w:r>
      <w:proofErr w:type="gramStart"/>
      <w:r w:rsidRPr="00AF28E5">
        <w:rPr>
          <w:rFonts w:cs="Arial"/>
          <w:i/>
          <w:iCs/>
          <w:sz w:val="20"/>
          <w:szCs w:val="20"/>
          <w:lang w:val="fr-FR"/>
        </w:rPr>
        <w:t>2:</w:t>
      </w:r>
      <w:proofErr w:type="gramEnd"/>
      <w:r w:rsidRPr="00AF28E5">
        <w:rPr>
          <w:rFonts w:cs="Arial"/>
          <w:i/>
          <w:iCs/>
          <w:sz w:val="20"/>
          <w:szCs w:val="20"/>
          <w:lang w:val="fr-FR"/>
        </w:rPr>
        <w:t xml:space="preserve"> 1997 (F).</w:t>
      </w:r>
      <w:r w:rsidRPr="00AF28E5">
        <w:rPr>
          <w:rFonts w:cs="Arial"/>
          <w:sz w:val="20"/>
          <w:szCs w:val="20"/>
          <w:lang w:val="fr-FR"/>
        </w:rPr>
        <w:t xml:space="preserve"> </w:t>
      </w:r>
      <w:proofErr w:type="gramStart"/>
      <w:r w:rsidRPr="00AF28E5">
        <w:rPr>
          <w:rFonts w:cs="Arial"/>
          <w:sz w:val="20"/>
          <w:szCs w:val="20"/>
          <w:lang w:val="fr-FR"/>
        </w:rPr>
        <w:t>Genève:</w:t>
      </w:r>
      <w:proofErr w:type="gramEnd"/>
      <w:r w:rsidRPr="00AF28E5">
        <w:rPr>
          <w:rFonts w:cs="Arial"/>
          <w:sz w:val="20"/>
          <w:szCs w:val="20"/>
          <w:lang w:val="fr-FR"/>
        </w:rPr>
        <w:t xml:space="preserve"> ISO, 1997.</w:t>
      </w:r>
    </w:p>
    <w:p w14:paraId="4F519098" w14:textId="77777777" w:rsidR="00AB5C3E" w:rsidRPr="00AF28E5" w:rsidRDefault="00AB5C3E" w:rsidP="00AB5C3E">
      <w:pPr>
        <w:rPr>
          <w:rFonts w:ascii="Arial" w:hAnsi="Arial" w:cs="Arial"/>
          <w:sz w:val="20"/>
          <w:szCs w:val="20"/>
        </w:rPr>
      </w:pPr>
    </w:p>
    <w:p w14:paraId="0724EA2B" w14:textId="77777777" w:rsidR="00AB5C3E" w:rsidRPr="00AF28E5" w:rsidRDefault="00AB5C3E" w:rsidP="00AB5C3E">
      <w:pPr>
        <w:rPr>
          <w:rFonts w:ascii="Arial" w:hAnsi="Arial" w:cs="Arial"/>
          <w:sz w:val="20"/>
          <w:szCs w:val="20"/>
          <w:lang w:val="es-ES"/>
        </w:rPr>
      </w:pPr>
      <w:r w:rsidRPr="00AF28E5">
        <w:rPr>
          <w:rFonts w:ascii="Arial" w:hAnsi="Arial" w:cs="Arial"/>
          <w:sz w:val="20"/>
          <w:szCs w:val="20"/>
        </w:rPr>
        <w:t xml:space="preserve">Publication manual of the American Psychological Association: the official guide to APA style. </w:t>
      </w:r>
      <w:proofErr w:type="spellStart"/>
      <w:r w:rsidRPr="00AF28E5">
        <w:rPr>
          <w:rFonts w:ascii="Arial" w:hAnsi="Arial" w:cs="Arial"/>
          <w:sz w:val="20"/>
          <w:szCs w:val="20"/>
          <w:lang w:val="es-ES"/>
        </w:rPr>
        <w:t>Seventh</w:t>
      </w:r>
      <w:proofErr w:type="spellEnd"/>
      <w:r w:rsidRPr="00AF28E5">
        <w:rPr>
          <w:rFonts w:ascii="Arial" w:hAnsi="Arial" w:cs="Arial"/>
          <w:sz w:val="20"/>
          <w:szCs w:val="20"/>
          <w:lang w:val="es-ES"/>
        </w:rPr>
        <w:t xml:space="preserve"> </w:t>
      </w:r>
      <w:proofErr w:type="spellStart"/>
      <w:r w:rsidRPr="00AF28E5">
        <w:rPr>
          <w:rFonts w:ascii="Arial" w:hAnsi="Arial" w:cs="Arial"/>
          <w:sz w:val="20"/>
          <w:szCs w:val="20"/>
          <w:lang w:val="es-ES"/>
        </w:rPr>
        <w:t>edition</w:t>
      </w:r>
      <w:proofErr w:type="spellEnd"/>
      <w:r w:rsidRPr="00AF28E5">
        <w:rPr>
          <w:rFonts w:ascii="Arial" w:hAnsi="Arial" w:cs="Arial"/>
          <w:sz w:val="20"/>
          <w:szCs w:val="20"/>
          <w:lang w:val="es-ES"/>
        </w:rPr>
        <w:t xml:space="preserve">. </w:t>
      </w:r>
      <w:proofErr w:type="gramStart"/>
      <w:r w:rsidRPr="00AF28E5">
        <w:rPr>
          <w:rFonts w:ascii="Arial" w:hAnsi="Arial" w:cs="Arial"/>
          <w:sz w:val="20"/>
          <w:szCs w:val="20"/>
          <w:lang w:val="es-ES"/>
        </w:rPr>
        <w:t>Washington :</w:t>
      </w:r>
      <w:proofErr w:type="gramEnd"/>
      <w:r w:rsidRPr="00AF28E5">
        <w:rPr>
          <w:rFonts w:ascii="Arial" w:hAnsi="Arial" w:cs="Arial"/>
          <w:sz w:val="20"/>
          <w:szCs w:val="20"/>
          <w:lang w:val="es-ES"/>
        </w:rPr>
        <w:t xml:space="preserve"> American </w:t>
      </w:r>
      <w:proofErr w:type="spellStart"/>
      <w:r w:rsidRPr="00AF28E5">
        <w:rPr>
          <w:rFonts w:ascii="Arial" w:hAnsi="Arial" w:cs="Arial"/>
          <w:sz w:val="20"/>
          <w:szCs w:val="20"/>
          <w:lang w:val="es-ES"/>
        </w:rPr>
        <w:t>Psychological</w:t>
      </w:r>
      <w:proofErr w:type="spellEnd"/>
      <w:r w:rsidRPr="00AF28E5">
        <w:rPr>
          <w:rFonts w:ascii="Arial" w:hAnsi="Arial" w:cs="Arial"/>
          <w:sz w:val="20"/>
          <w:szCs w:val="20"/>
          <w:lang w:val="es-ES"/>
        </w:rPr>
        <w:t xml:space="preserve"> </w:t>
      </w:r>
      <w:proofErr w:type="spellStart"/>
      <w:r w:rsidRPr="00AF28E5">
        <w:rPr>
          <w:rFonts w:ascii="Arial" w:hAnsi="Arial" w:cs="Arial"/>
          <w:sz w:val="20"/>
          <w:szCs w:val="20"/>
          <w:lang w:val="es-ES"/>
        </w:rPr>
        <w:t>Association</w:t>
      </w:r>
      <w:proofErr w:type="spellEnd"/>
      <w:r w:rsidRPr="00AF28E5">
        <w:rPr>
          <w:rFonts w:ascii="Arial" w:hAnsi="Arial" w:cs="Arial"/>
          <w:sz w:val="20"/>
          <w:szCs w:val="20"/>
          <w:lang w:val="es-ES"/>
        </w:rPr>
        <w:t>, 2019.</w:t>
      </w:r>
    </w:p>
    <w:p w14:paraId="26221899" w14:textId="77777777" w:rsidR="00AB5C3E" w:rsidRPr="00AF28E5" w:rsidRDefault="00AB5C3E" w:rsidP="00AB5C3E"/>
    <w:p w14:paraId="7D0B412A" w14:textId="30677979" w:rsidR="005955D6" w:rsidRPr="00AF28E5" w:rsidRDefault="005955D6" w:rsidP="005955D6">
      <w:pPr>
        <w:pStyle w:val="Prrafodelista"/>
        <w:numPr>
          <w:ilvl w:val="0"/>
          <w:numId w:val="14"/>
        </w:numPr>
        <w:rPr>
          <w:b/>
          <w:bCs/>
        </w:rPr>
      </w:pPr>
      <w:r w:rsidRPr="00AF28E5">
        <w:rPr>
          <w:b/>
          <w:bCs/>
        </w:rPr>
        <w:t>Methodology Works and Manuals</w:t>
      </w:r>
    </w:p>
    <w:p w14:paraId="62095AA5" w14:textId="77777777" w:rsidR="00AB5C3E" w:rsidRPr="00AF28E5" w:rsidRDefault="00AB5C3E" w:rsidP="00AB5C3E">
      <w:pPr>
        <w:pStyle w:val="CEUTexto"/>
        <w:spacing w:line="240" w:lineRule="auto"/>
        <w:rPr>
          <w:rFonts w:cs="Arial"/>
          <w:sz w:val="20"/>
          <w:szCs w:val="20"/>
          <w:lang w:val="es-ES"/>
        </w:rPr>
      </w:pPr>
      <w:r w:rsidRPr="00AF28E5">
        <w:rPr>
          <w:rFonts w:cs="Arial"/>
          <w:smallCaps/>
          <w:sz w:val="20"/>
          <w:szCs w:val="20"/>
          <w:lang w:val="es-ES"/>
        </w:rPr>
        <w:t xml:space="preserve">Arroyo, C.; Garrido, F.J. </w:t>
      </w:r>
      <w:r w:rsidRPr="00AF28E5">
        <w:rPr>
          <w:rFonts w:cs="Arial"/>
          <w:i/>
          <w:iCs/>
          <w:sz w:val="20"/>
          <w:szCs w:val="20"/>
          <w:lang w:val="es-ES"/>
        </w:rPr>
        <w:t>Libro de estilo universitario.</w:t>
      </w:r>
      <w:r w:rsidRPr="00AF28E5">
        <w:rPr>
          <w:rFonts w:cs="Arial"/>
          <w:sz w:val="20"/>
          <w:szCs w:val="20"/>
          <w:lang w:val="es-ES"/>
        </w:rPr>
        <w:t xml:space="preserve"> Madrid: Acento, 1998.</w:t>
      </w:r>
    </w:p>
    <w:p w14:paraId="1BE746FB" w14:textId="77777777" w:rsidR="00AB5C3E" w:rsidRPr="00AF28E5" w:rsidRDefault="00AB5C3E" w:rsidP="00AB5C3E">
      <w:pPr>
        <w:pStyle w:val="CEUTexto"/>
        <w:spacing w:line="240" w:lineRule="auto"/>
        <w:rPr>
          <w:rFonts w:cs="Arial"/>
          <w:smallCaps/>
          <w:sz w:val="20"/>
          <w:szCs w:val="20"/>
          <w:lang w:val="fr-FR"/>
        </w:rPr>
      </w:pPr>
    </w:p>
    <w:p w14:paraId="129AD943" w14:textId="77777777" w:rsidR="00AB5C3E" w:rsidRPr="00AF28E5" w:rsidRDefault="00AB5C3E" w:rsidP="00AB5C3E">
      <w:pPr>
        <w:pStyle w:val="CEUTexto"/>
        <w:spacing w:line="240" w:lineRule="auto"/>
        <w:rPr>
          <w:rFonts w:cs="Arial"/>
          <w:smallCaps/>
          <w:sz w:val="20"/>
          <w:szCs w:val="20"/>
          <w:lang w:val="es-ES"/>
        </w:rPr>
      </w:pPr>
    </w:p>
    <w:p w14:paraId="598D9D28" w14:textId="77777777" w:rsidR="00AB5C3E" w:rsidRPr="00AF28E5" w:rsidRDefault="00AB5C3E" w:rsidP="00AB5C3E">
      <w:pPr>
        <w:pStyle w:val="CEUTexto"/>
        <w:spacing w:line="240" w:lineRule="auto"/>
        <w:rPr>
          <w:rFonts w:cs="Arial"/>
          <w:sz w:val="20"/>
          <w:szCs w:val="20"/>
          <w:lang w:val="es-ES"/>
        </w:rPr>
      </w:pPr>
      <w:proofErr w:type="spellStart"/>
      <w:r w:rsidRPr="00AF28E5">
        <w:rPr>
          <w:rFonts w:cs="Arial"/>
          <w:smallCaps/>
          <w:sz w:val="20"/>
          <w:szCs w:val="20"/>
          <w:lang w:val="es-ES"/>
        </w:rPr>
        <w:t>Blaxter</w:t>
      </w:r>
      <w:proofErr w:type="spellEnd"/>
      <w:r w:rsidRPr="00AF28E5">
        <w:rPr>
          <w:rFonts w:cs="Arial"/>
          <w:smallCaps/>
          <w:sz w:val="20"/>
          <w:szCs w:val="20"/>
          <w:lang w:val="es-ES"/>
        </w:rPr>
        <w:t xml:space="preserve">, L., Hughes, C., </w:t>
      </w:r>
      <w:proofErr w:type="spellStart"/>
      <w:r w:rsidRPr="00AF28E5">
        <w:rPr>
          <w:rFonts w:cs="Arial"/>
          <w:smallCaps/>
          <w:sz w:val="20"/>
          <w:szCs w:val="20"/>
          <w:lang w:val="es-ES"/>
        </w:rPr>
        <w:t>Tight</w:t>
      </w:r>
      <w:proofErr w:type="spellEnd"/>
      <w:r w:rsidRPr="00AF28E5">
        <w:rPr>
          <w:rFonts w:cs="Arial"/>
          <w:smallCaps/>
          <w:sz w:val="20"/>
          <w:szCs w:val="20"/>
          <w:lang w:val="es-ES"/>
        </w:rPr>
        <w:t xml:space="preserve">, M. </w:t>
      </w:r>
      <w:r w:rsidRPr="00AF28E5">
        <w:rPr>
          <w:rFonts w:cs="Arial"/>
          <w:i/>
          <w:iCs/>
          <w:sz w:val="20"/>
          <w:szCs w:val="20"/>
          <w:lang w:val="es-ES"/>
        </w:rPr>
        <w:t xml:space="preserve">Cómo se hace una investigación. </w:t>
      </w:r>
      <w:r w:rsidRPr="00AF28E5">
        <w:rPr>
          <w:rFonts w:cs="Arial"/>
          <w:sz w:val="20"/>
          <w:szCs w:val="20"/>
          <w:lang w:val="es-ES"/>
        </w:rPr>
        <w:t>Barcelona: Gedisa, 2000.</w:t>
      </w:r>
    </w:p>
    <w:p w14:paraId="28D2DBC1" w14:textId="77777777" w:rsidR="00AB5C3E" w:rsidRPr="00AF28E5" w:rsidRDefault="00AB5C3E" w:rsidP="00AB5C3E">
      <w:pPr>
        <w:pStyle w:val="CEUTexto"/>
        <w:spacing w:line="240" w:lineRule="auto"/>
        <w:rPr>
          <w:rFonts w:cs="Arial"/>
          <w:sz w:val="20"/>
          <w:szCs w:val="20"/>
          <w:lang w:val="en-US"/>
        </w:rPr>
      </w:pPr>
      <w:r w:rsidRPr="00AF28E5">
        <w:rPr>
          <w:rFonts w:cs="Arial"/>
          <w:sz w:val="20"/>
          <w:szCs w:val="20"/>
          <w:lang w:val="es-ES"/>
        </w:rPr>
        <w:t xml:space="preserve">BORGOÑÓS MARTÍNEZ, M.D. Cómo redactar referencias y citas bibliográficas en un trabajo de investigación. </w:t>
      </w:r>
      <w:r w:rsidRPr="00AF28E5">
        <w:rPr>
          <w:rFonts w:cs="Arial"/>
          <w:sz w:val="20"/>
          <w:szCs w:val="20"/>
          <w:lang w:val="en-US"/>
        </w:rPr>
        <w:t>Madrid: ANABAD, 2007.</w:t>
      </w:r>
    </w:p>
    <w:p w14:paraId="3C4534E2" w14:textId="77777777" w:rsidR="00AB5C3E" w:rsidRPr="00AF28E5" w:rsidRDefault="00AB5C3E" w:rsidP="00AB5C3E">
      <w:pPr>
        <w:pStyle w:val="CEUTexto"/>
        <w:spacing w:line="240" w:lineRule="auto"/>
        <w:rPr>
          <w:rFonts w:cs="Arial"/>
          <w:sz w:val="20"/>
          <w:szCs w:val="20"/>
          <w:lang w:val="en-US"/>
        </w:rPr>
      </w:pPr>
    </w:p>
    <w:p w14:paraId="460A9DAA" w14:textId="77777777" w:rsidR="00AB5C3E" w:rsidRPr="00AF28E5" w:rsidRDefault="00AB5C3E" w:rsidP="00AB5C3E">
      <w:pPr>
        <w:pStyle w:val="CEUTexto"/>
        <w:spacing w:line="240" w:lineRule="auto"/>
        <w:rPr>
          <w:rFonts w:cs="Arial"/>
          <w:smallCaps/>
          <w:sz w:val="20"/>
          <w:szCs w:val="20"/>
        </w:rPr>
      </w:pPr>
    </w:p>
    <w:p w14:paraId="204F5B40" w14:textId="77777777" w:rsidR="00AB5C3E" w:rsidRPr="00AF28E5" w:rsidRDefault="00AB5C3E" w:rsidP="00AB5C3E">
      <w:pPr>
        <w:pStyle w:val="CEUTexto"/>
        <w:spacing w:line="240" w:lineRule="auto"/>
        <w:rPr>
          <w:rFonts w:cs="Arial"/>
          <w:sz w:val="20"/>
          <w:szCs w:val="20"/>
          <w:lang w:val="es-ES"/>
        </w:rPr>
      </w:pPr>
      <w:r w:rsidRPr="00AF28E5">
        <w:rPr>
          <w:rFonts w:cs="Arial"/>
          <w:smallCaps/>
          <w:sz w:val="20"/>
          <w:szCs w:val="20"/>
        </w:rPr>
        <w:t xml:space="preserve">Campbell, W.G.; Ballou, S.V. </w:t>
      </w:r>
      <w:r w:rsidRPr="00AF28E5">
        <w:rPr>
          <w:rFonts w:cs="Arial"/>
          <w:i/>
          <w:iCs/>
          <w:sz w:val="20"/>
          <w:szCs w:val="20"/>
        </w:rPr>
        <w:t xml:space="preserve">Form and Style. </w:t>
      </w:r>
      <w:r w:rsidRPr="00AF28E5">
        <w:rPr>
          <w:rFonts w:cs="Arial"/>
          <w:sz w:val="20"/>
          <w:szCs w:val="20"/>
          <w:lang w:val="es-ES"/>
        </w:rPr>
        <w:t xml:space="preserve">Boston: Houghton </w:t>
      </w:r>
      <w:proofErr w:type="spellStart"/>
      <w:r w:rsidRPr="00AF28E5">
        <w:rPr>
          <w:rFonts w:cs="Arial"/>
          <w:sz w:val="20"/>
          <w:szCs w:val="20"/>
          <w:lang w:val="es-ES"/>
        </w:rPr>
        <w:t>Mifflin</w:t>
      </w:r>
      <w:proofErr w:type="spellEnd"/>
      <w:r w:rsidRPr="00AF28E5">
        <w:rPr>
          <w:rFonts w:cs="Arial"/>
          <w:sz w:val="20"/>
          <w:szCs w:val="20"/>
          <w:lang w:val="es-ES"/>
        </w:rPr>
        <w:t>, 1974.</w:t>
      </w:r>
    </w:p>
    <w:p w14:paraId="1F6C6D96" w14:textId="77777777" w:rsidR="00AB5C3E" w:rsidRPr="00AF28E5" w:rsidRDefault="00AB5C3E" w:rsidP="00AB5C3E">
      <w:pPr>
        <w:pStyle w:val="CEUTexto"/>
        <w:spacing w:line="240" w:lineRule="auto"/>
        <w:rPr>
          <w:rFonts w:cs="Arial"/>
          <w:smallCaps/>
          <w:sz w:val="20"/>
          <w:szCs w:val="20"/>
          <w:lang w:val="es-ES"/>
        </w:rPr>
      </w:pPr>
    </w:p>
    <w:p w14:paraId="1DB4C3F9" w14:textId="77777777" w:rsidR="00AB5C3E" w:rsidRPr="00AF28E5" w:rsidRDefault="00AB5C3E" w:rsidP="00AB5C3E">
      <w:pPr>
        <w:pStyle w:val="CEUTexto"/>
        <w:spacing w:line="240" w:lineRule="auto"/>
        <w:rPr>
          <w:rFonts w:cs="Arial"/>
          <w:sz w:val="20"/>
          <w:szCs w:val="20"/>
          <w:lang w:val="es-ES"/>
        </w:rPr>
      </w:pPr>
      <w:r w:rsidRPr="00AF28E5">
        <w:rPr>
          <w:rFonts w:cs="Arial"/>
          <w:smallCaps/>
          <w:sz w:val="20"/>
          <w:szCs w:val="20"/>
          <w:lang w:val="es-ES"/>
        </w:rPr>
        <w:t xml:space="preserve">Comes, P., </w:t>
      </w:r>
      <w:r w:rsidRPr="00AF28E5">
        <w:rPr>
          <w:rFonts w:cs="Arial"/>
          <w:i/>
          <w:iCs/>
          <w:sz w:val="20"/>
          <w:szCs w:val="20"/>
          <w:lang w:val="es-ES"/>
        </w:rPr>
        <w:t xml:space="preserve">Técnicas de expresión-I, Guía para la redacción y presentación de trabajos científicos, informes técnicos y tesinas. </w:t>
      </w:r>
      <w:r w:rsidRPr="00AF28E5">
        <w:rPr>
          <w:rFonts w:cs="Arial"/>
          <w:sz w:val="20"/>
          <w:szCs w:val="20"/>
          <w:lang w:val="es-ES"/>
        </w:rPr>
        <w:t>Barcelona: Oikos-Tau, 1974.</w:t>
      </w:r>
    </w:p>
    <w:p w14:paraId="3ACEEEF0" w14:textId="77777777" w:rsidR="00AB5C3E" w:rsidRPr="00AF28E5" w:rsidRDefault="00AB5C3E" w:rsidP="00AB5C3E">
      <w:pPr>
        <w:pStyle w:val="CEUTexto"/>
        <w:spacing w:line="240" w:lineRule="auto"/>
        <w:rPr>
          <w:rFonts w:cs="Arial"/>
          <w:sz w:val="20"/>
          <w:szCs w:val="20"/>
          <w:lang w:val="es-ES"/>
        </w:rPr>
      </w:pPr>
    </w:p>
    <w:p w14:paraId="2FB151F8" w14:textId="77777777" w:rsidR="00AB5C3E" w:rsidRPr="00AF28E5" w:rsidRDefault="00AB5C3E" w:rsidP="00AB5C3E">
      <w:pPr>
        <w:spacing w:before="100" w:beforeAutospacing="1" w:after="100" w:afterAutospacing="1" w:line="240" w:lineRule="auto"/>
        <w:rPr>
          <w:rFonts w:ascii="Arial" w:eastAsia="Times New Roman" w:hAnsi="Arial" w:cs="Arial"/>
          <w:sz w:val="20"/>
          <w:szCs w:val="20"/>
          <w:lang w:val="es-ES" w:eastAsia="es-ES"/>
        </w:rPr>
      </w:pPr>
      <w:r w:rsidRPr="00AF28E5">
        <w:rPr>
          <w:rFonts w:ascii="Arial" w:eastAsia="Times New Roman" w:hAnsi="Arial" w:cs="Arial"/>
          <w:color w:val="333333"/>
          <w:sz w:val="20"/>
          <w:szCs w:val="20"/>
          <w:shd w:val="clear" w:color="auto" w:fill="FFFFFF"/>
          <w:lang w:val="es-ES" w:eastAsia="es-ES"/>
        </w:rPr>
        <w:t xml:space="preserve">Cuerda </w:t>
      </w:r>
      <w:proofErr w:type="spellStart"/>
      <w:r w:rsidRPr="00AF28E5">
        <w:rPr>
          <w:rFonts w:ascii="Arial" w:eastAsia="Times New Roman" w:hAnsi="Arial" w:cs="Arial"/>
          <w:color w:val="333333"/>
          <w:sz w:val="20"/>
          <w:szCs w:val="20"/>
          <w:shd w:val="clear" w:color="auto" w:fill="FFFFFF"/>
          <w:lang w:val="es-ES" w:eastAsia="es-ES"/>
        </w:rPr>
        <w:t>Riezu</w:t>
      </w:r>
      <w:proofErr w:type="spellEnd"/>
      <w:r w:rsidRPr="00AF28E5">
        <w:rPr>
          <w:rFonts w:ascii="Arial" w:eastAsia="Times New Roman" w:hAnsi="Arial" w:cs="Arial"/>
          <w:color w:val="333333"/>
          <w:sz w:val="20"/>
          <w:szCs w:val="20"/>
          <w:shd w:val="clear" w:color="auto" w:fill="FFFFFF"/>
          <w:lang w:val="es-ES" w:eastAsia="es-ES"/>
        </w:rPr>
        <w:t>, A. </w:t>
      </w:r>
      <w:r w:rsidRPr="00AF28E5">
        <w:rPr>
          <w:rFonts w:ascii="Arial" w:eastAsia="Times New Roman" w:hAnsi="Arial" w:cs="Arial"/>
          <w:i/>
          <w:iCs/>
          <w:color w:val="333333"/>
          <w:sz w:val="20"/>
          <w:szCs w:val="20"/>
          <w:shd w:val="clear" w:color="auto" w:fill="FFFFFF"/>
          <w:lang w:val="es-ES" w:eastAsia="es-ES"/>
        </w:rPr>
        <w:t>Cum Laude: guía para realizar una tesis doctoral o un trabajo de fin de grado o máster en derecho</w:t>
      </w:r>
      <w:r w:rsidRPr="00AF28E5">
        <w:rPr>
          <w:rFonts w:ascii="Arial" w:eastAsia="Times New Roman" w:hAnsi="Arial" w:cs="Arial"/>
          <w:color w:val="333333"/>
          <w:sz w:val="20"/>
          <w:szCs w:val="20"/>
          <w:shd w:val="clear" w:color="auto" w:fill="FFFFFF"/>
          <w:lang w:val="es-ES" w:eastAsia="es-ES"/>
        </w:rPr>
        <w:t>. 3? ed. Madrid: Tecnos, 2021.</w:t>
      </w:r>
      <w:r w:rsidRPr="00AF28E5">
        <w:rPr>
          <w:rFonts w:ascii="Arial" w:eastAsia="Times New Roman" w:hAnsi="Arial" w:cs="Arial"/>
          <w:sz w:val="20"/>
          <w:szCs w:val="20"/>
          <w:lang w:val="es-ES" w:eastAsia="es-ES"/>
        </w:rPr>
        <w:tab/>
      </w:r>
    </w:p>
    <w:p w14:paraId="40A25655" w14:textId="77777777" w:rsidR="00AB5C3E" w:rsidRPr="00AF28E5" w:rsidRDefault="00AB5C3E" w:rsidP="00AB5C3E">
      <w:pPr>
        <w:pStyle w:val="CEUTexto"/>
        <w:spacing w:line="240" w:lineRule="auto"/>
        <w:rPr>
          <w:rFonts w:cs="Arial"/>
          <w:smallCaps/>
          <w:sz w:val="20"/>
          <w:szCs w:val="20"/>
          <w:lang w:val="es-ES"/>
        </w:rPr>
      </w:pPr>
    </w:p>
    <w:p w14:paraId="2ED6E068" w14:textId="77777777" w:rsidR="00AB5C3E" w:rsidRPr="00AF28E5" w:rsidRDefault="00AB5C3E" w:rsidP="00AB5C3E">
      <w:pPr>
        <w:pStyle w:val="CEUTexto"/>
        <w:spacing w:line="240" w:lineRule="auto"/>
        <w:rPr>
          <w:rFonts w:cs="Arial"/>
          <w:sz w:val="20"/>
          <w:szCs w:val="20"/>
          <w:lang w:val="es-ES"/>
        </w:rPr>
      </w:pPr>
      <w:r w:rsidRPr="00AF28E5">
        <w:rPr>
          <w:rFonts w:cs="Arial"/>
          <w:smallCaps/>
          <w:sz w:val="20"/>
          <w:szCs w:val="20"/>
          <w:lang w:val="es-ES"/>
        </w:rPr>
        <w:t xml:space="preserve">Eco, U., </w:t>
      </w:r>
      <w:r w:rsidRPr="00AF28E5">
        <w:rPr>
          <w:rFonts w:cs="Arial"/>
          <w:i/>
          <w:iCs/>
          <w:sz w:val="20"/>
          <w:szCs w:val="20"/>
          <w:lang w:val="es-ES"/>
        </w:rPr>
        <w:t>Cómo se hace una tesis.</w:t>
      </w:r>
      <w:r w:rsidRPr="00AF28E5">
        <w:rPr>
          <w:rFonts w:cs="Arial"/>
          <w:sz w:val="20"/>
          <w:szCs w:val="20"/>
          <w:lang w:val="es-ES"/>
        </w:rPr>
        <w:t xml:space="preserve"> Barcelona: Gedisa, 1992.</w:t>
      </w:r>
    </w:p>
    <w:p w14:paraId="046BD458" w14:textId="77777777" w:rsidR="00AB5C3E" w:rsidRPr="00AF28E5" w:rsidRDefault="00AB5C3E" w:rsidP="00AB5C3E">
      <w:pPr>
        <w:pStyle w:val="CEUTexto"/>
        <w:spacing w:line="240" w:lineRule="auto"/>
        <w:rPr>
          <w:rFonts w:cs="Arial"/>
          <w:sz w:val="20"/>
          <w:szCs w:val="20"/>
          <w:lang w:val="es-ES"/>
        </w:rPr>
      </w:pPr>
    </w:p>
    <w:p w14:paraId="37BDF049" w14:textId="77777777" w:rsidR="00AB5C3E" w:rsidRPr="00AF28E5" w:rsidRDefault="00AB5C3E" w:rsidP="00AB5C3E">
      <w:pPr>
        <w:pStyle w:val="CEUTexto"/>
        <w:spacing w:line="240" w:lineRule="auto"/>
        <w:rPr>
          <w:rFonts w:cs="Arial"/>
          <w:sz w:val="20"/>
          <w:szCs w:val="20"/>
          <w:lang w:val="es-ES"/>
        </w:rPr>
      </w:pPr>
      <w:r w:rsidRPr="00AF28E5">
        <w:rPr>
          <w:rFonts w:cs="Arial"/>
          <w:smallCaps/>
          <w:sz w:val="20"/>
          <w:szCs w:val="20"/>
          <w:lang w:val="es-ES"/>
        </w:rPr>
        <w:t xml:space="preserve">Lasso de la Vega, J. </w:t>
      </w:r>
      <w:r w:rsidRPr="00AF28E5">
        <w:rPr>
          <w:rFonts w:cs="Arial"/>
          <w:i/>
          <w:iCs/>
          <w:sz w:val="20"/>
          <w:szCs w:val="20"/>
          <w:lang w:val="es-ES"/>
        </w:rPr>
        <w:t>El trabajo intelectual. Normas técnicas y ejercicios de documentación.</w:t>
      </w:r>
      <w:r w:rsidRPr="00AF28E5">
        <w:rPr>
          <w:rFonts w:cs="Arial"/>
          <w:sz w:val="20"/>
          <w:szCs w:val="20"/>
          <w:lang w:val="es-ES"/>
        </w:rPr>
        <w:t xml:space="preserve"> Madrid: Paraninfo, 1975.</w:t>
      </w:r>
    </w:p>
    <w:p w14:paraId="0CB802D4" w14:textId="77777777" w:rsidR="00AB5C3E" w:rsidRPr="00AF28E5" w:rsidRDefault="00AB5C3E" w:rsidP="00AB5C3E">
      <w:pPr>
        <w:pStyle w:val="CEUTexto"/>
        <w:spacing w:line="240" w:lineRule="auto"/>
        <w:rPr>
          <w:rFonts w:cs="Arial"/>
          <w:smallCaps/>
          <w:sz w:val="20"/>
          <w:szCs w:val="20"/>
          <w:lang w:val="es-ES"/>
        </w:rPr>
      </w:pPr>
    </w:p>
    <w:p w14:paraId="0A513E7C" w14:textId="77777777" w:rsidR="00AB5C3E" w:rsidRPr="00AF28E5" w:rsidRDefault="00AB5C3E" w:rsidP="00AB5C3E">
      <w:pPr>
        <w:pStyle w:val="CEUTexto"/>
        <w:spacing w:line="240" w:lineRule="auto"/>
        <w:rPr>
          <w:rFonts w:cs="Arial"/>
          <w:sz w:val="20"/>
          <w:szCs w:val="20"/>
          <w:lang w:val="es-ES"/>
        </w:rPr>
      </w:pPr>
      <w:r w:rsidRPr="00AF28E5">
        <w:rPr>
          <w:rFonts w:cs="Arial"/>
          <w:smallCaps/>
          <w:sz w:val="20"/>
          <w:szCs w:val="20"/>
          <w:lang w:val="es-ES"/>
        </w:rPr>
        <w:t xml:space="preserve">Mauri, M. </w:t>
      </w:r>
      <w:r w:rsidRPr="00AF28E5">
        <w:rPr>
          <w:rFonts w:cs="Arial"/>
          <w:i/>
          <w:iCs/>
          <w:sz w:val="20"/>
          <w:szCs w:val="20"/>
          <w:lang w:val="es-ES"/>
        </w:rPr>
        <w:t>Metodología de la recerca a filosofia</w:t>
      </w:r>
      <w:r w:rsidRPr="00AF28E5">
        <w:rPr>
          <w:rFonts w:cs="Arial"/>
          <w:sz w:val="20"/>
          <w:szCs w:val="20"/>
          <w:lang w:val="es-ES"/>
        </w:rPr>
        <w:t xml:space="preserve"> (Textos </w:t>
      </w:r>
      <w:proofErr w:type="spellStart"/>
      <w:r w:rsidRPr="00AF28E5">
        <w:rPr>
          <w:rFonts w:cs="Arial"/>
          <w:sz w:val="20"/>
          <w:szCs w:val="20"/>
          <w:lang w:val="es-ES"/>
        </w:rPr>
        <w:t>docents</w:t>
      </w:r>
      <w:proofErr w:type="spellEnd"/>
      <w:r w:rsidRPr="00AF28E5">
        <w:rPr>
          <w:rFonts w:cs="Arial"/>
          <w:sz w:val="20"/>
          <w:szCs w:val="20"/>
          <w:lang w:val="es-ES"/>
        </w:rPr>
        <w:t xml:space="preserve">, 243). Barcelona: </w:t>
      </w:r>
      <w:proofErr w:type="spellStart"/>
      <w:r w:rsidRPr="00AF28E5">
        <w:rPr>
          <w:rFonts w:cs="Arial"/>
          <w:sz w:val="20"/>
          <w:szCs w:val="20"/>
          <w:lang w:val="es-ES"/>
        </w:rPr>
        <w:t>Universitat</w:t>
      </w:r>
      <w:proofErr w:type="spellEnd"/>
      <w:r w:rsidRPr="00AF28E5">
        <w:rPr>
          <w:rFonts w:cs="Arial"/>
          <w:sz w:val="20"/>
          <w:szCs w:val="20"/>
          <w:lang w:val="es-ES"/>
        </w:rPr>
        <w:t xml:space="preserve"> de Barcelona. </w:t>
      </w:r>
      <w:proofErr w:type="spellStart"/>
      <w:r w:rsidRPr="00AF28E5">
        <w:rPr>
          <w:rFonts w:cs="Arial"/>
          <w:sz w:val="20"/>
          <w:szCs w:val="20"/>
          <w:lang w:val="es-ES"/>
        </w:rPr>
        <w:t>Departament</w:t>
      </w:r>
      <w:proofErr w:type="spellEnd"/>
      <w:r w:rsidRPr="00AF28E5">
        <w:rPr>
          <w:rFonts w:cs="Arial"/>
          <w:sz w:val="20"/>
          <w:szCs w:val="20"/>
          <w:lang w:val="es-ES"/>
        </w:rPr>
        <w:t xml:space="preserve"> de Filosofia Teorética i </w:t>
      </w:r>
      <w:proofErr w:type="spellStart"/>
      <w:r w:rsidRPr="00AF28E5">
        <w:rPr>
          <w:rFonts w:cs="Arial"/>
          <w:sz w:val="20"/>
          <w:szCs w:val="20"/>
          <w:lang w:val="es-ES"/>
        </w:rPr>
        <w:t>Pràctica</w:t>
      </w:r>
      <w:proofErr w:type="spellEnd"/>
      <w:r w:rsidRPr="00AF28E5">
        <w:rPr>
          <w:rFonts w:cs="Arial"/>
          <w:sz w:val="20"/>
          <w:szCs w:val="20"/>
          <w:lang w:val="es-ES"/>
        </w:rPr>
        <w:t>, 2001.</w:t>
      </w:r>
    </w:p>
    <w:p w14:paraId="69D6C8C0" w14:textId="77777777" w:rsidR="00AB5C3E" w:rsidRPr="00AF28E5" w:rsidRDefault="00AB5C3E" w:rsidP="00AB5C3E">
      <w:pPr>
        <w:pStyle w:val="CEUTexto"/>
        <w:spacing w:line="240" w:lineRule="auto"/>
        <w:rPr>
          <w:rFonts w:cs="Arial"/>
          <w:sz w:val="20"/>
          <w:szCs w:val="20"/>
          <w:lang w:val="es-ES"/>
        </w:rPr>
      </w:pPr>
    </w:p>
    <w:p w14:paraId="6FE0664F" w14:textId="77777777" w:rsidR="00AB5C3E" w:rsidRPr="00AF28E5" w:rsidRDefault="00AB5C3E" w:rsidP="00AB5C3E">
      <w:pPr>
        <w:pStyle w:val="CEUTexto"/>
        <w:spacing w:line="240" w:lineRule="auto"/>
        <w:rPr>
          <w:rFonts w:cs="Arial"/>
          <w:sz w:val="20"/>
          <w:szCs w:val="20"/>
          <w:lang w:val="es-ES"/>
        </w:rPr>
      </w:pPr>
      <w:r w:rsidRPr="00AF28E5">
        <w:rPr>
          <w:rFonts w:cs="Arial"/>
          <w:sz w:val="20"/>
          <w:szCs w:val="20"/>
          <w:lang w:val="es-ES"/>
        </w:rPr>
        <w:t>Resumen De Normas APA, Séptima Edición: Todo Lo Que Necesitas Para Convertirte En Un Experto De APA. Columbia, SC: [s.n.], 2020.</w:t>
      </w:r>
    </w:p>
    <w:p w14:paraId="0EC1C882" w14:textId="77777777" w:rsidR="00AB5C3E" w:rsidRPr="00AF28E5" w:rsidRDefault="00AB5C3E" w:rsidP="00AB5C3E">
      <w:pPr>
        <w:pStyle w:val="pf0"/>
        <w:rPr>
          <w:rFonts w:ascii="Arial" w:hAnsi="Arial" w:cs="Arial"/>
          <w:sz w:val="20"/>
          <w:szCs w:val="20"/>
        </w:rPr>
      </w:pPr>
      <w:r w:rsidRPr="00AF28E5">
        <w:rPr>
          <w:rStyle w:val="cf31"/>
          <w:rFonts w:ascii="Arial" w:hAnsi="Arial" w:cs="Arial"/>
          <w:sz w:val="20"/>
          <w:szCs w:val="20"/>
        </w:rPr>
        <w:t>SIERRA BRAVO, R. </w:t>
      </w:r>
      <w:r w:rsidRPr="00AF28E5">
        <w:rPr>
          <w:rStyle w:val="cf41"/>
          <w:rFonts w:ascii="Arial" w:hAnsi="Arial" w:cs="Arial"/>
          <w:sz w:val="20"/>
          <w:szCs w:val="20"/>
        </w:rPr>
        <w:t>Tesis doctorales y trabajos de investigación científica: Metodología general de su elaboración y documentación</w:t>
      </w:r>
      <w:r w:rsidRPr="00AF28E5">
        <w:rPr>
          <w:rStyle w:val="cf31"/>
          <w:rFonts w:ascii="Arial" w:hAnsi="Arial" w:cs="Arial"/>
          <w:sz w:val="20"/>
          <w:szCs w:val="20"/>
        </w:rPr>
        <w:t xml:space="preserve"> (5a ed., 2a </w:t>
      </w:r>
      <w:proofErr w:type="spellStart"/>
      <w:r w:rsidRPr="00AF28E5">
        <w:rPr>
          <w:rStyle w:val="cf31"/>
          <w:rFonts w:ascii="Arial" w:hAnsi="Arial" w:cs="Arial"/>
          <w:sz w:val="20"/>
          <w:szCs w:val="20"/>
        </w:rPr>
        <w:t>reimpr</w:t>
      </w:r>
      <w:proofErr w:type="spellEnd"/>
      <w:r w:rsidRPr="00AF28E5">
        <w:rPr>
          <w:rStyle w:val="cf31"/>
          <w:rFonts w:ascii="Arial" w:hAnsi="Arial" w:cs="Arial"/>
          <w:sz w:val="20"/>
          <w:szCs w:val="20"/>
        </w:rPr>
        <w:t>.). Madrid: Paraninfo, 2002</w:t>
      </w:r>
    </w:p>
    <w:p w14:paraId="3B35D49B" w14:textId="77777777" w:rsidR="00AB5C3E" w:rsidRPr="00AF28E5" w:rsidRDefault="00AB5C3E" w:rsidP="00AB5C3E">
      <w:pPr>
        <w:pStyle w:val="CEUTexto"/>
        <w:spacing w:line="240" w:lineRule="auto"/>
        <w:rPr>
          <w:rFonts w:cs="Arial"/>
          <w:smallCaps/>
          <w:sz w:val="20"/>
          <w:szCs w:val="20"/>
          <w:lang w:val="es-ES"/>
        </w:rPr>
      </w:pPr>
    </w:p>
    <w:p w14:paraId="1B2A0CB0" w14:textId="77777777" w:rsidR="00AB5C3E" w:rsidRPr="00AF28E5" w:rsidRDefault="00AB5C3E" w:rsidP="00AB5C3E">
      <w:pPr>
        <w:pStyle w:val="CEUTexto"/>
        <w:spacing w:line="240" w:lineRule="auto"/>
        <w:rPr>
          <w:rFonts w:cs="Arial"/>
          <w:sz w:val="20"/>
          <w:szCs w:val="20"/>
          <w:lang w:val="es-ES"/>
        </w:rPr>
      </w:pPr>
      <w:r w:rsidRPr="00AF28E5">
        <w:rPr>
          <w:rFonts w:cs="Arial"/>
          <w:smallCaps/>
          <w:sz w:val="20"/>
          <w:szCs w:val="20"/>
          <w:lang w:val="es-ES"/>
        </w:rPr>
        <w:t>Sierra Bravo, R.</w:t>
      </w:r>
      <w:r w:rsidRPr="00AF28E5">
        <w:rPr>
          <w:rFonts w:cs="Arial"/>
          <w:i/>
          <w:iCs/>
          <w:sz w:val="20"/>
          <w:szCs w:val="20"/>
          <w:lang w:val="es-ES"/>
        </w:rPr>
        <w:t xml:space="preserve"> Tesis doctorales y trabajos de investigación científica.</w:t>
      </w:r>
      <w:r w:rsidRPr="00AF28E5">
        <w:rPr>
          <w:rFonts w:cs="Arial"/>
          <w:sz w:val="20"/>
          <w:szCs w:val="20"/>
          <w:lang w:val="es-ES"/>
        </w:rPr>
        <w:t xml:space="preserve"> Madrid: Paraninfo, 1996.</w:t>
      </w:r>
    </w:p>
    <w:p w14:paraId="37356F44" w14:textId="77777777" w:rsidR="00AB5C3E" w:rsidRPr="00AF28E5" w:rsidRDefault="00AB5C3E" w:rsidP="00AB5C3E">
      <w:pPr>
        <w:pStyle w:val="CEUTexto"/>
        <w:spacing w:line="240" w:lineRule="auto"/>
        <w:rPr>
          <w:rFonts w:cs="Arial"/>
          <w:sz w:val="20"/>
          <w:szCs w:val="20"/>
          <w:lang w:val="es-ES"/>
        </w:rPr>
      </w:pPr>
      <w:proofErr w:type="spellStart"/>
      <w:r w:rsidRPr="00AF28E5">
        <w:rPr>
          <w:rFonts w:cs="Arial"/>
          <w:smallCaps/>
          <w:sz w:val="20"/>
          <w:szCs w:val="20"/>
          <w:lang w:val="es-ES"/>
        </w:rPr>
        <w:lastRenderedPageBreak/>
        <w:t>Universitat</w:t>
      </w:r>
      <w:proofErr w:type="spellEnd"/>
      <w:r w:rsidRPr="00AF28E5">
        <w:rPr>
          <w:rFonts w:cs="Arial"/>
          <w:smallCaps/>
          <w:sz w:val="20"/>
          <w:szCs w:val="20"/>
          <w:lang w:val="es-ES"/>
        </w:rPr>
        <w:t xml:space="preserve"> </w:t>
      </w:r>
      <w:proofErr w:type="spellStart"/>
      <w:r w:rsidRPr="00AF28E5">
        <w:rPr>
          <w:rFonts w:cs="Arial"/>
          <w:smallCaps/>
          <w:sz w:val="20"/>
          <w:szCs w:val="20"/>
          <w:lang w:val="es-ES"/>
        </w:rPr>
        <w:t>Autònoma</w:t>
      </w:r>
      <w:proofErr w:type="spellEnd"/>
      <w:r w:rsidRPr="00AF28E5">
        <w:rPr>
          <w:rFonts w:cs="Arial"/>
          <w:smallCaps/>
          <w:sz w:val="20"/>
          <w:szCs w:val="20"/>
          <w:lang w:val="es-ES"/>
        </w:rPr>
        <w:t xml:space="preserve"> de Barcelona. </w:t>
      </w:r>
      <w:proofErr w:type="spellStart"/>
      <w:r w:rsidRPr="00AF28E5">
        <w:rPr>
          <w:rFonts w:cs="Arial"/>
          <w:smallCaps/>
          <w:sz w:val="20"/>
          <w:szCs w:val="20"/>
          <w:lang w:val="es-ES"/>
        </w:rPr>
        <w:t>Gabinet</w:t>
      </w:r>
      <w:proofErr w:type="spellEnd"/>
      <w:r w:rsidRPr="00AF28E5">
        <w:rPr>
          <w:rFonts w:cs="Arial"/>
          <w:smallCaps/>
          <w:sz w:val="20"/>
          <w:szCs w:val="20"/>
          <w:lang w:val="es-ES"/>
        </w:rPr>
        <w:t xml:space="preserve"> de </w:t>
      </w:r>
      <w:proofErr w:type="spellStart"/>
      <w:r w:rsidRPr="00AF28E5">
        <w:rPr>
          <w:rFonts w:cs="Arial"/>
          <w:smallCaps/>
          <w:sz w:val="20"/>
          <w:szCs w:val="20"/>
          <w:lang w:val="es-ES"/>
        </w:rPr>
        <w:t>Llengua</w:t>
      </w:r>
      <w:proofErr w:type="spellEnd"/>
      <w:r w:rsidRPr="00AF28E5">
        <w:rPr>
          <w:rFonts w:cs="Arial"/>
          <w:smallCaps/>
          <w:sz w:val="20"/>
          <w:szCs w:val="20"/>
          <w:lang w:val="es-ES"/>
        </w:rPr>
        <w:t xml:space="preserve"> Catalana. </w:t>
      </w:r>
      <w:r w:rsidRPr="00AF28E5">
        <w:rPr>
          <w:rFonts w:cs="Arial"/>
          <w:sz w:val="20"/>
          <w:szCs w:val="20"/>
          <w:lang w:val="es-ES"/>
        </w:rPr>
        <w:t xml:space="preserve">Bellaterra: </w:t>
      </w:r>
      <w:proofErr w:type="spellStart"/>
      <w:r w:rsidRPr="00AF28E5">
        <w:rPr>
          <w:rFonts w:cs="Arial"/>
          <w:sz w:val="20"/>
          <w:szCs w:val="20"/>
          <w:lang w:val="es-ES"/>
        </w:rPr>
        <w:t>Gabinet</w:t>
      </w:r>
      <w:proofErr w:type="spellEnd"/>
      <w:r w:rsidRPr="00AF28E5">
        <w:rPr>
          <w:rFonts w:cs="Arial"/>
          <w:sz w:val="20"/>
          <w:szCs w:val="20"/>
          <w:lang w:val="es-ES"/>
        </w:rPr>
        <w:t xml:space="preserve"> de </w:t>
      </w:r>
      <w:proofErr w:type="spellStart"/>
      <w:r w:rsidRPr="00AF28E5">
        <w:rPr>
          <w:rFonts w:cs="Arial"/>
          <w:sz w:val="20"/>
          <w:szCs w:val="20"/>
          <w:lang w:val="es-ES"/>
        </w:rPr>
        <w:t>Llengua</w:t>
      </w:r>
      <w:proofErr w:type="spellEnd"/>
      <w:r w:rsidRPr="00AF28E5">
        <w:rPr>
          <w:rFonts w:cs="Arial"/>
          <w:sz w:val="20"/>
          <w:szCs w:val="20"/>
          <w:lang w:val="es-ES"/>
        </w:rPr>
        <w:t xml:space="preserve"> </w:t>
      </w:r>
      <w:proofErr w:type="gramStart"/>
      <w:r w:rsidRPr="00AF28E5">
        <w:rPr>
          <w:rFonts w:cs="Arial"/>
          <w:sz w:val="20"/>
          <w:szCs w:val="20"/>
          <w:lang w:val="es-ES"/>
        </w:rPr>
        <w:t>Catalana</w:t>
      </w:r>
      <w:proofErr w:type="gramEnd"/>
      <w:r w:rsidRPr="00AF28E5">
        <w:rPr>
          <w:rFonts w:cs="Arial"/>
          <w:sz w:val="20"/>
          <w:szCs w:val="20"/>
          <w:lang w:val="es-ES"/>
        </w:rPr>
        <w:t xml:space="preserve"> de la </w:t>
      </w:r>
      <w:proofErr w:type="spellStart"/>
      <w:r w:rsidRPr="00AF28E5">
        <w:rPr>
          <w:rFonts w:cs="Arial"/>
          <w:sz w:val="20"/>
          <w:szCs w:val="20"/>
          <w:lang w:val="es-ES"/>
        </w:rPr>
        <w:t>Universitat</w:t>
      </w:r>
      <w:proofErr w:type="spellEnd"/>
      <w:r w:rsidRPr="00AF28E5">
        <w:rPr>
          <w:rFonts w:cs="Arial"/>
          <w:sz w:val="20"/>
          <w:szCs w:val="20"/>
          <w:lang w:val="es-ES"/>
        </w:rPr>
        <w:t xml:space="preserve"> </w:t>
      </w:r>
      <w:proofErr w:type="spellStart"/>
      <w:r w:rsidRPr="00AF28E5">
        <w:rPr>
          <w:rFonts w:cs="Arial"/>
          <w:sz w:val="20"/>
          <w:szCs w:val="20"/>
          <w:lang w:val="es-ES"/>
        </w:rPr>
        <w:t>Autònoma</w:t>
      </w:r>
      <w:proofErr w:type="spellEnd"/>
      <w:r w:rsidRPr="00AF28E5">
        <w:rPr>
          <w:rFonts w:cs="Arial"/>
          <w:sz w:val="20"/>
          <w:szCs w:val="20"/>
          <w:lang w:val="es-ES"/>
        </w:rPr>
        <w:t xml:space="preserve"> de Barcelona. </w:t>
      </w:r>
    </w:p>
    <w:p w14:paraId="17FA4771" w14:textId="77777777" w:rsidR="00AB5C3E" w:rsidRPr="00AF28E5" w:rsidRDefault="00AB5C3E" w:rsidP="00AB5C3E">
      <w:pPr>
        <w:pStyle w:val="CEUTexto"/>
        <w:spacing w:line="240" w:lineRule="auto"/>
        <w:rPr>
          <w:rFonts w:cs="Arial"/>
          <w:sz w:val="20"/>
          <w:szCs w:val="20"/>
          <w:lang w:val="es-ES"/>
        </w:rPr>
      </w:pPr>
    </w:p>
    <w:p w14:paraId="77937551" w14:textId="77777777" w:rsidR="00AB5C3E" w:rsidRPr="00AF28E5" w:rsidRDefault="00AB5C3E" w:rsidP="00AB5C3E">
      <w:pPr>
        <w:pStyle w:val="CEUTexto"/>
        <w:spacing w:line="240" w:lineRule="auto"/>
        <w:rPr>
          <w:rFonts w:cs="Arial"/>
          <w:sz w:val="20"/>
          <w:szCs w:val="20"/>
          <w:lang w:val="es-ES"/>
        </w:rPr>
      </w:pPr>
      <w:r w:rsidRPr="00AF28E5">
        <w:rPr>
          <w:rFonts w:cs="Arial"/>
          <w:smallCaps/>
          <w:sz w:val="20"/>
          <w:szCs w:val="20"/>
          <w:lang w:val="es-ES"/>
        </w:rPr>
        <w:t>Walker, M.</w:t>
      </w:r>
      <w:r w:rsidRPr="00AF28E5">
        <w:rPr>
          <w:rFonts w:cs="Arial"/>
          <w:sz w:val="20"/>
          <w:szCs w:val="20"/>
          <w:lang w:val="es-ES"/>
        </w:rPr>
        <w:t xml:space="preserve"> </w:t>
      </w:r>
      <w:r w:rsidRPr="00AF28E5">
        <w:rPr>
          <w:rFonts w:cs="Arial"/>
          <w:i/>
          <w:iCs/>
          <w:sz w:val="20"/>
          <w:szCs w:val="20"/>
          <w:lang w:val="es-ES"/>
        </w:rPr>
        <w:t xml:space="preserve">Cómo escribir trabajos de investigación. </w:t>
      </w:r>
      <w:r w:rsidRPr="00AF28E5">
        <w:rPr>
          <w:rFonts w:cs="Arial"/>
          <w:sz w:val="20"/>
          <w:szCs w:val="20"/>
          <w:lang w:val="es-ES"/>
        </w:rPr>
        <w:t>Barcelona: Gedisa, 2000.</w:t>
      </w:r>
    </w:p>
    <w:p w14:paraId="2C94559C" w14:textId="77777777" w:rsidR="00AB5C3E" w:rsidRPr="00AF28E5" w:rsidRDefault="00AB5C3E" w:rsidP="00AB5C3E"/>
    <w:p w14:paraId="3AB1DA40" w14:textId="36BA5FDE" w:rsidR="005955D6" w:rsidRPr="00AF28E5" w:rsidRDefault="005955D6" w:rsidP="005955D6">
      <w:pPr>
        <w:pStyle w:val="Prrafodelista"/>
        <w:numPr>
          <w:ilvl w:val="0"/>
          <w:numId w:val="14"/>
        </w:numPr>
        <w:rPr>
          <w:b/>
          <w:bCs/>
        </w:rPr>
      </w:pPr>
      <w:r w:rsidRPr="00AF28E5">
        <w:rPr>
          <w:b/>
          <w:bCs/>
        </w:rPr>
        <w:t xml:space="preserve">Linguistic consultation manuals. </w:t>
      </w:r>
      <w:r w:rsidR="00D544F7" w:rsidRPr="00AF28E5">
        <w:rPr>
          <w:b/>
          <w:bCs/>
        </w:rPr>
        <w:t>Spanish</w:t>
      </w:r>
    </w:p>
    <w:p w14:paraId="4A3169F6" w14:textId="77777777" w:rsidR="00AB5C3E" w:rsidRPr="00AF28E5" w:rsidRDefault="00AB5C3E" w:rsidP="00AB5C3E">
      <w:pPr>
        <w:pStyle w:val="CEUTexto"/>
        <w:spacing w:line="240" w:lineRule="auto"/>
        <w:rPr>
          <w:rFonts w:cs="Arial"/>
          <w:sz w:val="20"/>
          <w:szCs w:val="20"/>
          <w:lang w:val="es-ES"/>
        </w:rPr>
      </w:pPr>
      <w:r w:rsidRPr="00AF28E5">
        <w:rPr>
          <w:rFonts w:cs="Arial"/>
          <w:smallCaps/>
          <w:sz w:val="20"/>
          <w:szCs w:val="20"/>
          <w:lang w:val="es-ES"/>
        </w:rPr>
        <w:t xml:space="preserve">Martínez de Sousa, J. </w:t>
      </w:r>
      <w:r w:rsidRPr="00AF28E5">
        <w:rPr>
          <w:rFonts w:cs="Arial"/>
          <w:i/>
          <w:iCs/>
          <w:sz w:val="20"/>
          <w:szCs w:val="20"/>
          <w:lang w:val="es-ES"/>
        </w:rPr>
        <w:t xml:space="preserve">Diccionario de redacción y estilo. </w:t>
      </w:r>
      <w:r w:rsidRPr="00AF28E5">
        <w:rPr>
          <w:rFonts w:cs="Arial"/>
          <w:sz w:val="20"/>
          <w:szCs w:val="20"/>
          <w:lang w:val="es-ES"/>
        </w:rPr>
        <w:t>Madrid: Pirámide, 2007.</w:t>
      </w:r>
    </w:p>
    <w:p w14:paraId="64BAD0BE" w14:textId="77777777" w:rsidR="00AB5C3E" w:rsidRPr="00AF28E5" w:rsidRDefault="00AB5C3E" w:rsidP="00AB5C3E">
      <w:pPr>
        <w:pStyle w:val="CEUTexto"/>
        <w:spacing w:line="240" w:lineRule="auto"/>
        <w:rPr>
          <w:rFonts w:cs="Arial"/>
          <w:smallCaps/>
          <w:sz w:val="20"/>
          <w:szCs w:val="20"/>
          <w:lang w:val="es-ES"/>
        </w:rPr>
      </w:pPr>
    </w:p>
    <w:p w14:paraId="6DE6E2B6" w14:textId="77777777" w:rsidR="00AB5C3E" w:rsidRPr="00AF28E5" w:rsidRDefault="00AB5C3E" w:rsidP="00AB5C3E">
      <w:pPr>
        <w:pStyle w:val="CEUTexto"/>
        <w:spacing w:line="240" w:lineRule="auto"/>
        <w:rPr>
          <w:rFonts w:cs="Arial"/>
          <w:sz w:val="20"/>
          <w:szCs w:val="20"/>
          <w:lang w:val="es-ES"/>
        </w:rPr>
      </w:pPr>
      <w:r w:rsidRPr="00AF28E5">
        <w:rPr>
          <w:rFonts w:cs="Arial"/>
          <w:smallCaps/>
          <w:sz w:val="20"/>
          <w:szCs w:val="20"/>
          <w:lang w:val="es-ES"/>
        </w:rPr>
        <w:t xml:space="preserve">Martínez de Sousa, J. </w:t>
      </w:r>
      <w:r w:rsidRPr="00AF28E5">
        <w:rPr>
          <w:rFonts w:cs="Arial"/>
          <w:i/>
          <w:iCs/>
          <w:sz w:val="20"/>
          <w:szCs w:val="20"/>
          <w:lang w:val="es-ES"/>
        </w:rPr>
        <w:t xml:space="preserve">Manual de estilo de la lengua española. </w:t>
      </w:r>
      <w:r w:rsidRPr="00AF28E5">
        <w:rPr>
          <w:rFonts w:cs="Arial"/>
          <w:sz w:val="20"/>
          <w:szCs w:val="20"/>
          <w:lang w:val="es-ES"/>
        </w:rPr>
        <w:t>Gijón: Trea, 2007.</w:t>
      </w:r>
    </w:p>
    <w:p w14:paraId="4D944A37" w14:textId="77777777" w:rsidR="00AB5C3E" w:rsidRPr="00AF28E5" w:rsidRDefault="00AB5C3E" w:rsidP="00AB5C3E">
      <w:pPr>
        <w:pStyle w:val="CEUTexto"/>
        <w:spacing w:line="240" w:lineRule="auto"/>
        <w:rPr>
          <w:rFonts w:cs="Arial"/>
          <w:smallCaps/>
          <w:sz w:val="20"/>
          <w:szCs w:val="20"/>
          <w:lang w:val="es-ES"/>
        </w:rPr>
      </w:pPr>
    </w:p>
    <w:p w14:paraId="4CF0019D" w14:textId="77777777" w:rsidR="00AB5C3E" w:rsidRPr="00AF28E5" w:rsidRDefault="00AB5C3E" w:rsidP="00AB5C3E">
      <w:pPr>
        <w:pStyle w:val="CEUTexto"/>
        <w:spacing w:line="240" w:lineRule="auto"/>
        <w:rPr>
          <w:rFonts w:cs="Arial"/>
          <w:sz w:val="20"/>
          <w:szCs w:val="20"/>
          <w:lang w:val="es-ES"/>
        </w:rPr>
      </w:pPr>
      <w:proofErr w:type="spellStart"/>
      <w:r w:rsidRPr="00AF28E5">
        <w:rPr>
          <w:rFonts w:cs="Arial"/>
          <w:smallCaps/>
          <w:sz w:val="20"/>
          <w:szCs w:val="20"/>
          <w:lang w:val="es-ES"/>
        </w:rPr>
        <w:t>Montolío</w:t>
      </w:r>
      <w:proofErr w:type="spellEnd"/>
      <w:r w:rsidRPr="00AF28E5">
        <w:rPr>
          <w:rFonts w:cs="Arial"/>
          <w:smallCaps/>
          <w:sz w:val="20"/>
          <w:szCs w:val="20"/>
          <w:lang w:val="es-ES"/>
        </w:rPr>
        <w:t xml:space="preserve">, E. </w:t>
      </w:r>
      <w:r w:rsidRPr="00AF28E5">
        <w:rPr>
          <w:rFonts w:cs="Arial"/>
          <w:sz w:val="20"/>
          <w:szCs w:val="20"/>
          <w:lang w:val="es-ES"/>
        </w:rPr>
        <w:t xml:space="preserve">(coord..). </w:t>
      </w:r>
      <w:r w:rsidRPr="00AF28E5">
        <w:rPr>
          <w:rFonts w:cs="Arial"/>
          <w:i/>
          <w:iCs/>
          <w:sz w:val="20"/>
          <w:szCs w:val="20"/>
          <w:lang w:val="es-ES"/>
        </w:rPr>
        <w:t xml:space="preserve">Manual práctico de escritura académica. </w:t>
      </w:r>
      <w:r w:rsidRPr="00AF28E5">
        <w:rPr>
          <w:rFonts w:cs="Arial"/>
          <w:sz w:val="20"/>
          <w:szCs w:val="20"/>
          <w:lang w:val="es-ES"/>
        </w:rPr>
        <w:t>Barcelona: Ariel, 2002. 3 vol.</w:t>
      </w:r>
    </w:p>
    <w:p w14:paraId="2E7AB183" w14:textId="77777777" w:rsidR="00AB5C3E" w:rsidRPr="00AF28E5" w:rsidRDefault="00AB5C3E" w:rsidP="00AB5C3E">
      <w:pPr>
        <w:pStyle w:val="CEUTexto"/>
        <w:spacing w:line="240" w:lineRule="auto"/>
        <w:rPr>
          <w:rFonts w:cs="Arial"/>
          <w:smallCaps/>
          <w:sz w:val="20"/>
          <w:szCs w:val="20"/>
          <w:lang w:val="es-ES"/>
        </w:rPr>
      </w:pPr>
    </w:p>
    <w:p w14:paraId="33F8C163" w14:textId="77777777" w:rsidR="00AB5C3E" w:rsidRPr="00AF28E5" w:rsidRDefault="00AB5C3E" w:rsidP="00AB5C3E">
      <w:pPr>
        <w:pStyle w:val="CEUTexto"/>
        <w:spacing w:line="240" w:lineRule="auto"/>
        <w:rPr>
          <w:rFonts w:cs="Arial"/>
          <w:sz w:val="20"/>
          <w:szCs w:val="20"/>
          <w:lang w:val="es-ES"/>
        </w:rPr>
      </w:pPr>
      <w:r w:rsidRPr="00AF28E5">
        <w:rPr>
          <w:rFonts w:cs="Arial"/>
          <w:smallCaps/>
          <w:sz w:val="20"/>
          <w:szCs w:val="20"/>
          <w:lang w:val="es-ES"/>
        </w:rPr>
        <w:t xml:space="preserve">Rodríguez-Vida, S. </w:t>
      </w:r>
      <w:r w:rsidRPr="00AF28E5">
        <w:rPr>
          <w:rFonts w:cs="Arial"/>
          <w:i/>
          <w:iCs/>
          <w:sz w:val="20"/>
          <w:szCs w:val="20"/>
          <w:lang w:val="es-ES"/>
        </w:rPr>
        <w:t xml:space="preserve">Curso práctico de corrección de estilo. </w:t>
      </w:r>
      <w:r w:rsidRPr="00AF28E5">
        <w:rPr>
          <w:rFonts w:cs="Arial"/>
          <w:sz w:val="20"/>
          <w:szCs w:val="20"/>
          <w:lang w:val="es-ES"/>
        </w:rPr>
        <w:t>Barcelona: Octaedro, 1999.</w:t>
      </w:r>
    </w:p>
    <w:p w14:paraId="18CD3663" w14:textId="77777777" w:rsidR="00AB5C3E" w:rsidRPr="00AF28E5" w:rsidRDefault="00AB5C3E" w:rsidP="00AB5C3E"/>
    <w:p w14:paraId="51E21884" w14:textId="3EFAE1D6" w:rsidR="005955D6" w:rsidRPr="00AF28E5" w:rsidRDefault="005955D6" w:rsidP="005955D6">
      <w:pPr>
        <w:pStyle w:val="Prrafodelista"/>
        <w:numPr>
          <w:ilvl w:val="0"/>
          <w:numId w:val="14"/>
        </w:numPr>
        <w:rPr>
          <w:b/>
          <w:bCs/>
        </w:rPr>
      </w:pPr>
      <w:r w:rsidRPr="00AF28E5">
        <w:rPr>
          <w:b/>
          <w:bCs/>
        </w:rPr>
        <w:t>Linguistic consultation manuals. Catalan</w:t>
      </w:r>
    </w:p>
    <w:p w14:paraId="73922CA1" w14:textId="77777777" w:rsidR="00AB5C3E" w:rsidRPr="00AF28E5" w:rsidRDefault="00AB5C3E" w:rsidP="00AB5C3E">
      <w:pPr>
        <w:pStyle w:val="CEUTexto"/>
        <w:spacing w:line="240" w:lineRule="auto"/>
        <w:rPr>
          <w:rFonts w:cs="Arial"/>
          <w:sz w:val="20"/>
          <w:szCs w:val="20"/>
          <w:lang w:val="es-ES"/>
        </w:rPr>
      </w:pPr>
      <w:r w:rsidRPr="00AF28E5">
        <w:rPr>
          <w:rFonts w:cs="Arial"/>
          <w:smallCaps/>
          <w:sz w:val="20"/>
          <w:szCs w:val="20"/>
          <w:lang w:val="es-ES"/>
        </w:rPr>
        <w:t>Cassany, D.</w:t>
      </w:r>
      <w:r w:rsidRPr="00AF28E5">
        <w:rPr>
          <w:rFonts w:cs="Arial"/>
          <w:sz w:val="20"/>
          <w:szCs w:val="20"/>
          <w:lang w:val="es-ES"/>
        </w:rPr>
        <w:t xml:space="preserve"> </w:t>
      </w:r>
      <w:r w:rsidRPr="00AF28E5">
        <w:rPr>
          <w:rFonts w:cs="Arial"/>
          <w:i/>
          <w:iCs/>
          <w:sz w:val="20"/>
          <w:szCs w:val="20"/>
          <w:lang w:val="es-ES"/>
        </w:rPr>
        <w:t xml:space="preserve">La cuina de </w:t>
      </w:r>
      <w:proofErr w:type="spellStart"/>
      <w:r w:rsidRPr="00AF28E5">
        <w:rPr>
          <w:rFonts w:cs="Arial"/>
          <w:i/>
          <w:iCs/>
          <w:sz w:val="20"/>
          <w:szCs w:val="20"/>
          <w:lang w:val="es-ES"/>
        </w:rPr>
        <w:t>l’escriptura</w:t>
      </w:r>
      <w:proofErr w:type="spellEnd"/>
      <w:r w:rsidRPr="00AF28E5">
        <w:rPr>
          <w:rFonts w:cs="Arial"/>
          <w:i/>
          <w:iCs/>
          <w:sz w:val="20"/>
          <w:szCs w:val="20"/>
          <w:lang w:val="es-ES"/>
        </w:rPr>
        <w:t xml:space="preserve">. </w:t>
      </w:r>
      <w:r w:rsidRPr="00AF28E5">
        <w:rPr>
          <w:rFonts w:cs="Arial"/>
          <w:sz w:val="20"/>
          <w:szCs w:val="20"/>
          <w:lang w:val="es-ES"/>
        </w:rPr>
        <w:t>Barcelona: Empúries, 1995.</w:t>
      </w:r>
    </w:p>
    <w:p w14:paraId="49C70C0E" w14:textId="77777777" w:rsidR="00AB5C3E" w:rsidRPr="00AF28E5" w:rsidRDefault="00AB5C3E" w:rsidP="00AB5C3E">
      <w:pPr>
        <w:pStyle w:val="CEUTexto"/>
        <w:spacing w:line="240" w:lineRule="auto"/>
        <w:rPr>
          <w:rFonts w:cs="Arial"/>
          <w:smallCaps/>
          <w:sz w:val="20"/>
          <w:szCs w:val="20"/>
          <w:lang w:val="es-ES"/>
        </w:rPr>
      </w:pPr>
    </w:p>
    <w:p w14:paraId="742660C1" w14:textId="77777777" w:rsidR="00AB5C3E" w:rsidRPr="00AF28E5" w:rsidRDefault="00AB5C3E" w:rsidP="00AB5C3E">
      <w:pPr>
        <w:pStyle w:val="CEUTexto"/>
        <w:spacing w:line="240" w:lineRule="auto"/>
        <w:rPr>
          <w:rFonts w:cs="Arial"/>
          <w:sz w:val="20"/>
          <w:szCs w:val="20"/>
          <w:lang w:val="es-ES"/>
        </w:rPr>
      </w:pPr>
      <w:r w:rsidRPr="00AF28E5">
        <w:rPr>
          <w:rFonts w:cs="Arial"/>
          <w:smallCaps/>
          <w:sz w:val="20"/>
          <w:szCs w:val="20"/>
          <w:lang w:val="es-ES"/>
        </w:rPr>
        <w:t xml:space="preserve">Mestres, J.M.; Costa, J.; Oliva, M.; </w:t>
      </w:r>
      <w:proofErr w:type="spellStart"/>
      <w:r w:rsidRPr="00AF28E5">
        <w:rPr>
          <w:rFonts w:cs="Arial"/>
          <w:smallCaps/>
          <w:sz w:val="20"/>
          <w:szCs w:val="20"/>
          <w:lang w:val="es-ES"/>
        </w:rPr>
        <w:t>Fité</w:t>
      </w:r>
      <w:proofErr w:type="spellEnd"/>
      <w:r w:rsidRPr="00AF28E5">
        <w:rPr>
          <w:rFonts w:cs="Arial"/>
          <w:smallCaps/>
          <w:sz w:val="20"/>
          <w:szCs w:val="20"/>
          <w:lang w:val="es-ES"/>
        </w:rPr>
        <w:t xml:space="preserve">, R. </w:t>
      </w:r>
      <w:r w:rsidRPr="00AF28E5">
        <w:rPr>
          <w:rFonts w:cs="Arial"/>
          <w:i/>
          <w:iCs/>
          <w:sz w:val="20"/>
          <w:szCs w:val="20"/>
          <w:lang w:val="es-ES"/>
        </w:rPr>
        <w:t xml:space="preserve">Manual </w:t>
      </w:r>
      <w:proofErr w:type="spellStart"/>
      <w:r w:rsidRPr="00AF28E5">
        <w:rPr>
          <w:rFonts w:cs="Arial"/>
          <w:i/>
          <w:iCs/>
          <w:sz w:val="20"/>
          <w:szCs w:val="20"/>
          <w:lang w:val="es-ES"/>
        </w:rPr>
        <w:t>d’estil</w:t>
      </w:r>
      <w:proofErr w:type="spellEnd"/>
      <w:r w:rsidRPr="00AF28E5">
        <w:rPr>
          <w:rFonts w:cs="Arial"/>
          <w:i/>
          <w:iCs/>
          <w:sz w:val="20"/>
          <w:szCs w:val="20"/>
          <w:lang w:val="es-ES"/>
        </w:rPr>
        <w:t xml:space="preserve">. La </w:t>
      </w:r>
      <w:proofErr w:type="spellStart"/>
      <w:r w:rsidRPr="00AF28E5">
        <w:rPr>
          <w:rFonts w:cs="Arial"/>
          <w:i/>
          <w:iCs/>
          <w:sz w:val="20"/>
          <w:szCs w:val="20"/>
          <w:lang w:val="es-ES"/>
        </w:rPr>
        <w:t>redacció</w:t>
      </w:r>
      <w:proofErr w:type="spellEnd"/>
      <w:r w:rsidRPr="00AF28E5">
        <w:rPr>
          <w:rFonts w:cs="Arial"/>
          <w:i/>
          <w:iCs/>
          <w:sz w:val="20"/>
          <w:szCs w:val="20"/>
          <w:lang w:val="es-ES"/>
        </w:rPr>
        <w:t xml:space="preserve"> i </w:t>
      </w:r>
      <w:proofErr w:type="spellStart"/>
      <w:r w:rsidRPr="00AF28E5">
        <w:rPr>
          <w:rFonts w:cs="Arial"/>
          <w:i/>
          <w:iCs/>
          <w:sz w:val="20"/>
          <w:szCs w:val="20"/>
          <w:lang w:val="es-ES"/>
        </w:rPr>
        <w:t>l’edició</w:t>
      </w:r>
      <w:proofErr w:type="spellEnd"/>
      <w:r w:rsidRPr="00AF28E5">
        <w:rPr>
          <w:rFonts w:cs="Arial"/>
          <w:i/>
          <w:iCs/>
          <w:sz w:val="20"/>
          <w:szCs w:val="20"/>
          <w:lang w:val="es-ES"/>
        </w:rPr>
        <w:t xml:space="preserve"> de textos. </w:t>
      </w:r>
      <w:r w:rsidRPr="00AF28E5">
        <w:rPr>
          <w:rFonts w:cs="Arial"/>
          <w:sz w:val="20"/>
          <w:szCs w:val="20"/>
          <w:lang w:val="es-ES"/>
        </w:rPr>
        <w:t xml:space="preserve">Barcelona: </w:t>
      </w:r>
      <w:proofErr w:type="spellStart"/>
      <w:r w:rsidRPr="00AF28E5">
        <w:rPr>
          <w:rFonts w:cs="Arial"/>
          <w:sz w:val="20"/>
          <w:szCs w:val="20"/>
          <w:lang w:val="es-ES"/>
        </w:rPr>
        <w:t>Eumo</w:t>
      </w:r>
      <w:proofErr w:type="spellEnd"/>
      <w:r w:rsidRPr="00AF28E5">
        <w:rPr>
          <w:rFonts w:cs="Arial"/>
          <w:sz w:val="20"/>
          <w:szCs w:val="20"/>
          <w:lang w:val="es-ES"/>
        </w:rPr>
        <w:t xml:space="preserve"> </w:t>
      </w:r>
      <w:r w:rsidRPr="00AF28E5">
        <w:rPr>
          <w:rFonts w:cs="Arial"/>
          <w:i/>
          <w:iCs/>
          <w:sz w:val="20"/>
          <w:szCs w:val="20"/>
          <w:lang w:val="es-ES"/>
        </w:rPr>
        <w:t xml:space="preserve">et </w:t>
      </w:r>
      <w:proofErr w:type="spellStart"/>
      <w:r w:rsidRPr="00AF28E5">
        <w:rPr>
          <w:rFonts w:cs="Arial"/>
          <w:i/>
          <w:iCs/>
          <w:sz w:val="20"/>
          <w:szCs w:val="20"/>
          <w:lang w:val="es-ES"/>
        </w:rPr>
        <w:t>alia</w:t>
      </w:r>
      <w:proofErr w:type="spellEnd"/>
      <w:r w:rsidRPr="00AF28E5">
        <w:rPr>
          <w:rFonts w:cs="Arial"/>
          <w:sz w:val="20"/>
          <w:szCs w:val="20"/>
          <w:lang w:val="es-ES"/>
        </w:rPr>
        <w:t>, 2000.</w:t>
      </w:r>
    </w:p>
    <w:p w14:paraId="7F5ACCFD" w14:textId="77777777" w:rsidR="00AB5C3E" w:rsidRPr="00AF28E5" w:rsidRDefault="00AB5C3E" w:rsidP="00AB5C3E">
      <w:pPr>
        <w:spacing w:line="240" w:lineRule="auto"/>
        <w:ind w:left="360"/>
        <w:jc w:val="both"/>
        <w:rPr>
          <w:rFonts w:ascii="Arial" w:hAnsi="Arial" w:cs="Arial"/>
          <w:sz w:val="20"/>
          <w:szCs w:val="20"/>
          <w:lang w:val="es-ES"/>
        </w:rPr>
      </w:pPr>
    </w:p>
    <w:p w14:paraId="3ECF47A7" w14:textId="30FCA224" w:rsidR="009C78EF" w:rsidRPr="00AF28E5" w:rsidRDefault="009C78EF">
      <w:pPr>
        <w:rPr>
          <w:rFonts w:ascii="Arial" w:hAnsi="Arial" w:cs="Arial"/>
          <w:sz w:val="20"/>
          <w:szCs w:val="20"/>
          <w:lang w:val="es-ES"/>
        </w:rPr>
      </w:pPr>
      <w:r w:rsidRPr="00AF28E5">
        <w:rPr>
          <w:rFonts w:ascii="Arial" w:hAnsi="Arial" w:cs="Arial"/>
          <w:sz w:val="20"/>
          <w:szCs w:val="20"/>
          <w:lang w:val="es-ES"/>
        </w:rPr>
        <w:br w:type="page"/>
      </w:r>
    </w:p>
    <w:tbl>
      <w:tblPr>
        <w:tblW w:w="5065" w:type="pct"/>
        <w:tblCellMar>
          <w:top w:w="72" w:type="dxa"/>
          <w:left w:w="115" w:type="dxa"/>
          <w:bottom w:w="72" w:type="dxa"/>
          <w:right w:w="115" w:type="dxa"/>
        </w:tblCellMar>
        <w:tblLook w:val="04A0" w:firstRow="1" w:lastRow="0" w:firstColumn="1" w:lastColumn="0" w:noHBand="0" w:noVBand="1"/>
      </w:tblPr>
      <w:tblGrid>
        <w:gridCol w:w="8122"/>
        <w:gridCol w:w="1360"/>
      </w:tblGrid>
      <w:tr w:rsidR="00AB5C3E" w:rsidRPr="00AF28E5" w14:paraId="3E0E0D59" w14:textId="77777777" w:rsidTr="005863F6">
        <w:tc>
          <w:tcPr>
            <w:tcW w:w="4283" w:type="pct"/>
            <w:tcBorders>
              <w:bottom w:val="single" w:sz="4" w:space="0" w:color="auto"/>
            </w:tcBorders>
            <w:vAlign w:val="bottom"/>
          </w:tcPr>
          <w:p w14:paraId="6111DFE3" w14:textId="77777777" w:rsidR="00AB5C3E" w:rsidRPr="00AF28E5" w:rsidRDefault="00AB5C3E" w:rsidP="005863F6">
            <w:pPr>
              <w:pStyle w:val="Encabezado"/>
              <w:jc w:val="right"/>
              <w:rPr>
                <w:rFonts w:ascii="Arial" w:hAnsi="Arial" w:cs="Arial"/>
                <w:bCs/>
                <w:noProof/>
                <w:color w:val="000000"/>
                <w:sz w:val="20"/>
                <w:szCs w:val="20"/>
              </w:rPr>
            </w:pPr>
          </w:p>
        </w:tc>
        <w:tc>
          <w:tcPr>
            <w:tcW w:w="717" w:type="pct"/>
            <w:tcBorders>
              <w:bottom w:val="single" w:sz="4" w:space="0" w:color="943634"/>
            </w:tcBorders>
            <w:shd w:val="clear" w:color="auto" w:fill="943634"/>
            <w:vAlign w:val="bottom"/>
          </w:tcPr>
          <w:p w14:paraId="05C6FE15" w14:textId="74FE12D1" w:rsidR="00AB5C3E" w:rsidRPr="00AF28E5" w:rsidRDefault="009C78EF" w:rsidP="005863F6">
            <w:pPr>
              <w:pStyle w:val="Encabezado"/>
              <w:rPr>
                <w:rFonts w:ascii="Arial" w:hAnsi="Arial" w:cs="Arial"/>
                <w:b/>
                <w:bCs/>
                <w:color w:val="FFFFFF"/>
                <w:sz w:val="20"/>
                <w:szCs w:val="20"/>
              </w:rPr>
            </w:pPr>
            <w:proofErr w:type="spellStart"/>
            <w:r w:rsidRPr="00AF28E5">
              <w:rPr>
                <w:rFonts w:ascii="Arial" w:hAnsi="Arial" w:cs="Arial"/>
                <w:b/>
                <w:bCs/>
                <w:color w:val="FFFFFF"/>
                <w:sz w:val="20"/>
                <w:szCs w:val="20"/>
              </w:rPr>
              <w:t>Annexe</w:t>
            </w:r>
            <w:proofErr w:type="spellEnd"/>
            <w:r w:rsidRPr="00AF28E5">
              <w:rPr>
                <w:rFonts w:ascii="Arial" w:hAnsi="Arial" w:cs="Arial"/>
                <w:b/>
                <w:bCs/>
                <w:color w:val="FFFFFF"/>
                <w:sz w:val="20"/>
                <w:szCs w:val="20"/>
              </w:rPr>
              <w:t xml:space="preserve"> </w:t>
            </w:r>
            <w:r w:rsidR="00AB5C3E" w:rsidRPr="00AF28E5">
              <w:rPr>
                <w:rFonts w:ascii="Arial" w:hAnsi="Arial" w:cs="Arial"/>
                <w:b/>
                <w:bCs/>
                <w:color w:val="FFFFFF"/>
                <w:sz w:val="20"/>
                <w:szCs w:val="20"/>
              </w:rPr>
              <w:t>I</w:t>
            </w:r>
          </w:p>
        </w:tc>
      </w:tr>
    </w:tbl>
    <w:p w14:paraId="29FAFB64" w14:textId="09354404" w:rsidR="005D5074" w:rsidRDefault="005D5074" w:rsidP="0056517D">
      <w:pPr>
        <w:rPr>
          <w:b/>
          <w:bCs/>
          <w:sz w:val="24"/>
          <w:szCs w:val="24"/>
        </w:rPr>
      </w:pPr>
      <w:r>
        <w:rPr>
          <w:b/>
          <w:bCs/>
          <w:sz w:val="24"/>
          <w:szCs w:val="24"/>
        </w:rPr>
        <w:t>A</w:t>
      </w:r>
      <w:r w:rsidRPr="00AF28E5">
        <w:rPr>
          <w:b/>
          <w:bCs/>
          <w:sz w:val="24"/>
          <w:szCs w:val="24"/>
        </w:rPr>
        <w:t>bbreviations</w:t>
      </w:r>
    </w:p>
    <w:p w14:paraId="0AC4C12D" w14:textId="77777777" w:rsidR="005D5074" w:rsidRPr="007D76DF" w:rsidRDefault="005D5074" w:rsidP="005D5074">
      <w:pPr>
        <w:jc w:val="both"/>
        <w:rPr>
          <w:rFonts w:cstheme="minorHAnsi"/>
        </w:rPr>
      </w:pPr>
      <w:r w:rsidRPr="007D76DF">
        <w:rPr>
          <w:rFonts w:cstheme="minorHAnsi"/>
        </w:rPr>
        <w:t>If the thesis is written in Spanish, the abbreviations must be in Spanish.</w:t>
      </w:r>
      <w:r>
        <w:rPr>
          <w:rFonts w:cstheme="minorHAnsi"/>
        </w:rPr>
        <w:t xml:space="preserve"> </w:t>
      </w:r>
      <w:r w:rsidRPr="007D76DF">
        <w:rPr>
          <w:rFonts w:cstheme="minorHAnsi"/>
        </w:rPr>
        <w:t>If the thesis is written in a language other than Spanish, the abbreviations must be in that corresponding language.</w:t>
      </w:r>
    </w:p>
    <w:p w14:paraId="3933A3E1" w14:textId="77777777" w:rsidR="005D5074" w:rsidRPr="007D76DF" w:rsidRDefault="005D5074" w:rsidP="005D5074">
      <w:pPr>
        <w:jc w:val="both"/>
        <w:rPr>
          <w:rFonts w:cstheme="minorHAnsi"/>
        </w:rPr>
      </w:pPr>
      <w:r w:rsidRPr="007D76DF">
        <w:rPr>
          <w:rFonts w:cstheme="minorHAnsi"/>
        </w:rPr>
        <w:t>In any case, the bibliography is written in the language of the documents that have been consulted.</w:t>
      </w:r>
    </w:p>
    <w:p w14:paraId="0D22C1FD" w14:textId="77777777" w:rsidR="005D5074" w:rsidRPr="007D76DF" w:rsidRDefault="005D5074" w:rsidP="005D5074">
      <w:pPr>
        <w:jc w:val="both"/>
        <w:rPr>
          <w:rFonts w:cstheme="minorHAnsi"/>
        </w:rPr>
      </w:pPr>
      <w:r w:rsidRPr="007D76DF">
        <w:rPr>
          <w:rFonts w:cstheme="minorHAnsi"/>
        </w:rPr>
        <w:t xml:space="preserve">A translation of the main abbreviations in various languages can be consulted at the following link: </w:t>
      </w:r>
      <w:hyperlink r:id="rId9" w:history="1">
        <w:r w:rsidRPr="007D76DF">
          <w:rPr>
            <w:rFonts w:cstheme="minorHAnsi"/>
          </w:rPr>
          <w:t xml:space="preserve"> </w:t>
        </w:r>
        <w:r w:rsidRPr="007D76DF">
          <w:rPr>
            <w:rStyle w:val="Hipervnculo"/>
            <w:rFonts w:cstheme="minorHAnsi"/>
          </w:rPr>
          <w:t>Abbreviations-various languages-rules-cataloguing.pdf</w:t>
        </w:r>
      </w:hyperlink>
    </w:p>
    <w:p w14:paraId="0978B2D2" w14:textId="77777777" w:rsidR="005D5074" w:rsidRPr="007D76DF" w:rsidRDefault="005D5074" w:rsidP="005D5074">
      <w:pPr>
        <w:jc w:val="both"/>
        <w:rPr>
          <w:rFonts w:eastAsia="Times New Roman" w:cstheme="minorHAnsi"/>
          <w:color w:val="000000"/>
        </w:rPr>
      </w:pPr>
      <w:r w:rsidRPr="007D76DF">
        <w:rPr>
          <w:rFonts w:cstheme="minorHAnsi"/>
        </w:rPr>
        <w:t>For more information see ISO Standard: 832-1975</w:t>
      </w:r>
    </w:p>
    <w:p w14:paraId="7372B8AB" w14:textId="77777777" w:rsidR="005D5074" w:rsidRDefault="005D5074" w:rsidP="0056517D">
      <w:pPr>
        <w:rPr>
          <w:b/>
          <w:bCs/>
          <w:sz w:val="24"/>
          <w:szCs w:val="24"/>
        </w:rPr>
      </w:pPr>
    </w:p>
    <w:p w14:paraId="09E7AAC3" w14:textId="1C8AE553" w:rsidR="0056517D" w:rsidRPr="005D5074" w:rsidRDefault="005955D6" w:rsidP="0056517D">
      <w:pPr>
        <w:rPr>
          <w:rFonts w:cstheme="minorHAnsi"/>
          <w:u w:val="single"/>
        </w:rPr>
      </w:pPr>
      <w:r w:rsidRPr="005D5074">
        <w:rPr>
          <w:sz w:val="24"/>
          <w:szCs w:val="24"/>
          <w:u w:val="single"/>
        </w:rPr>
        <w:t>Most common abbreviations used in note or text</w:t>
      </w:r>
      <w:r w:rsidR="0056517D" w:rsidRPr="005D5074">
        <w:rPr>
          <w:b/>
          <w:bCs/>
          <w:sz w:val="24"/>
          <w:szCs w:val="24"/>
          <w:u w:val="single"/>
        </w:rPr>
        <w:t xml:space="preserve"> </w:t>
      </w:r>
      <w:r w:rsidR="0056517D" w:rsidRPr="005D5074">
        <w:rPr>
          <w:sz w:val="24"/>
          <w:szCs w:val="24"/>
          <w:u w:val="single"/>
        </w:rPr>
        <w:t>(</w:t>
      </w:r>
      <w:r w:rsidR="0056517D" w:rsidRPr="005D5074">
        <w:rPr>
          <w:rFonts w:cstheme="minorHAnsi"/>
          <w:u w:val="single"/>
        </w:rPr>
        <w:t>If the thesis is written in Spanish)</w:t>
      </w:r>
    </w:p>
    <w:p w14:paraId="679D4F71" w14:textId="77777777" w:rsidR="0050608A" w:rsidRPr="00A461E6" w:rsidRDefault="0050608A" w:rsidP="0050608A">
      <w:pPr>
        <w:pStyle w:val="CEUTexto"/>
        <w:rPr>
          <w:rFonts w:cs="Arial"/>
          <w:sz w:val="20"/>
          <w:szCs w:val="20"/>
        </w:rPr>
      </w:pPr>
    </w:p>
    <w:tbl>
      <w:tblPr>
        <w:tblW w:w="9356" w:type="dxa"/>
        <w:tblLayout w:type="fixed"/>
        <w:tblCellMar>
          <w:left w:w="70" w:type="dxa"/>
          <w:right w:w="70" w:type="dxa"/>
        </w:tblCellMar>
        <w:tblLook w:val="0000" w:firstRow="0" w:lastRow="0" w:firstColumn="0" w:lastColumn="0" w:noHBand="0" w:noVBand="0"/>
      </w:tblPr>
      <w:tblGrid>
        <w:gridCol w:w="1276"/>
        <w:gridCol w:w="8080"/>
      </w:tblGrid>
      <w:tr w:rsidR="008D7A02" w:rsidRPr="007D6F23" w14:paraId="3FE0E9FE" w14:textId="77777777" w:rsidTr="007D6F23">
        <w:tc>
          <w:tcPr>
            <w:tcW w:w="1276" w:type="dxa"/>
          </w:tcPr>
          <w:p w14:paraId="005EFDB6" w14:textId="77777777" w:rsidR="008D7A02" w:rsidRPr="007D6F23" w:rsidRDefault="008D7A02" w:rsidP="009B21D3">
            <w:pPr>
              <w:pStyle w:val="CEUTexto"/>
              <w:rPr>
                <w:rFonts w:asciiTheme="minorHAnsi" w:hAnsiTheme="minorHAnsi" w:cstheme="minorHAnsi"/>
                <w:w w:val="108"/>
                <w:sz w:val="20"/>
                <w:szCs w:val="20"/>
                <w:lang w:val="es-ES_tradnl"/>
              </w:rPr>
            </w:pPr>
            <w:r w:rsidRPr="007D6F23">
              <w:rPr>
                <w:rFonts w:asciiTheme="minorHAnsi" w:hAnsiTheme="minorHAnsi" w:cstheme="minorHAnsi"/>
                <w:w w:val="108"/>
                <w:sz w:val="20"/>
                <w:szCs w:val="20"/>
                <w:lang w:val="es-ES_tradnl"/>
              </w:rPr>
              <w:t>Anón.</w:t>
            </w:r>
          </w:p>
        </w:tc>
        <w:tc>
          <w:tcPr>
            <w:tcW w:w="8080" w:type="dxa"/>
          </w:tcPr>
          <w:p w14:paraId="15A396E7" w14:textId="04A48BED" w:rsidR="008D7A02" w:rsidRPr="007D6F23" w:rsidRDefault="008D7A02" w:rsidP="009B21D3">
            <w:pPr>
              <w:pStyle w:val="CEUTexto"/>
              <w:jc w:val="left"/>
              <w:rPr>
                <w:rFonts w:asciiTheme="minorHAnsi" w:hAnsiTheme="minorHAnsi" w:cstheme="minorHAnsi"/>
                <w:spacing w:val="-1"/>
                <w:w w:val="108"/>
                <w:sz w:val="20"/>
                <w:szCs w:val="20"/>
                <w:highlight w:val="yellow"/>
                <w:lang w:val="es-ES_tradnl"/>
              </w:rPr>
            </w:pPr>
            <w:r w:rsidRPr="007D6F23">
              <w:rPr>
                <w:rFonts w:asciiTheme="minorHAnsi" w:hAnsiTheme="minorHAnsi" w:cstheme="minorHAnsi"/>
                <w:spacing w:val="-1"/>
                <w:w w:val="108"/>
                <w:sz w:val="20"/>
                <w:szCs w:val="20"/>
                <w:lang w:val="es-ES_tradnl"/>
              </w:rPr>
              <w:t>Anonymous</w:t>
            </w:r>
            <w:r w:rsidRPr="007D6F23">
              <w:rPr>
                <w:rFonts w:asciiTheme="minorHAnsi" w:hAnsiTheme="minorHAnsi" w:cstheme="minorHAnsi"/>
                <w:spacing w:val="-1"/>
                <w:w w:val="108"/>
                <w:sz w:val="20"/>
                <w:szCs w:val="20"/>
                <w:highlight w:val="yellow"/>
                <w:lang w:val="es-ES_tradnl"/>
              </w:rPr>
              <w:t xml:space="preserve"> </w:t>
            </w:r>
          </w:p>
        </w:tc>
      </w:tr>
      <w:tr w:rsidR="008D7A02" w:rsidRPr="007D6F23" w14:paraId="76AA688D" w14:textId="77777777" w:rsidTr="007D6F23">
        <w:tc>
          <w:tcPr>
            <w:tcW w:w="1276" w:type="dxa"/>
          </w:tcPr>
          <w:p w14:paraId="327D9974" w14:textId="77777777" w:rsidR="008D7A02" w:rsidRPr="007D6F23" w:rsidRDefault="008D7A02" w:rsidP="009B21D3">
            <w:pPr>
              <w:pStyle w:val="CEUTexto"/>
              <w:rPr>
                <w:rFonts w:asciiTheme="minorHAnsi" w:hAnsiTheme="minorHAnsi" w:cstheme="minorHAnsi"/>
                <w:sz w:val="20"/>
                <w:szCs w:val="20"/>
              </w:rPr>
            </w:pPr>
            <w:r w:rsidRPr="007D6F23">
              <w:rPr>
                <w:rFonts w:asciiTheme="minorHAnsi" w:hAnsiTheme="minorHAnsi" w:cstheme="minorHAnsi"/>
                <w:w w:val="108"/>
                <w:sz w:val="20"/>
                <w:szCs w:val="20"/>
              </w:rPr>
              <w:t>art.</w:t>
            </w:r>
            <w:r w:rsidRPr="007D6F23">
              <w:rPr>
                <w:rFonts w:asciiTheme="minorHAnsi" w:hAnsiTheme="minorHAnsi" w:cstheme="minorHAnsi"/>
                <w:sz w:val="20"/>
                <w:szCs w:val="20"/>
              </w:rPr>
              <w:tab/>
            </w:r>
          </w:p>
        </w:tc>
        <w:tc>
          <w:tcPr>
            <w:tcW w:w="8080" w:type="dxa"/>
          </w:tcPr>
          <w:p w14:paraId="1774CB5D" w14:textId="26D09626" w:rsidR="008D7A02" w:rsidRPr="00A461E6" w:rsidRDefault="008D7A02" w:rsidP="009B21D3">
            <w:pPr>
              <w:pStyle w:val="CEUTexto"/>
              <w:jc w:val="left"/>
              <w:rPr>
                <w:rFonts w:asciiTheme="minorHAnsi" w:hAnsiTheme="minorHAnsi" w:cstheme="minorHAnsi"/>
                <w:w w:val="108"/>
                <w:sz w:val="20"/>
                <w:szCs w:val="20"/>
                <w:highlight w:val="yellow"/>
              </w:rPr>
            </w:pPr>
            <w:r w:rsidRPr="00A461E6">
              <w:rPr>
                <w:rFonts w:asciiTheme="minorHAnsi" w:hAnsiTheme="minorHAnsi" w:cstheme="minorHAnsi"/>
                <w:w w:val="108"/>
                <w:sz w:val="20"/>
                <w:szCs w:val="20"/>
              </w:rPr>
              <w:t>articles (not from newspapers but from laws and the like)</w:t>
            </w:r>
          </w:p>
        </w:tc>
      </w:tr>
      <w:tr w:rsidR="008D7A02" w:rsidRPr="007D6F23" w14:paraId="7A8E8FAE" w14:textId="77777777" w:rsidTr="007D6F23">
        <w:tc>
          <w:tcPr>
            <w:tcW w:w="1276" w:type="dxa"/>
          </w:tcPr>
          <w:p w14:paraId="0279EB27" w14:textId="77777777" w:rsidR="008D7A02" w:rsidRPr="007D6F23" w:rsidRDefault="008D7A02" w:rsidP="009B21D3">
            <w:pPr>
              <w:pStyle w:val="CEUTexto"/>
              <w:rPr>
                <w:rFonts w:asciiTheme="minorHAnsi" w:hAnsiTheme="minorHAnsi" w:cstheme="minorHAnsi"/>
                <w:w w:val="108"/>
                <w:sz w:val="20"/>
                <w:szCs w:val="20"/>
                <w:lang w:val="es-ES_tradnl"/>
              </w:rPr>
            </w:pPr>
            <w:r w:rsidRPr="007D6F23">
              <w:rPr>
                <w:rFonts w:asciiTheme="minorHAnsi" w:hAnsiTheme="minorHAnsi" w:cstheme="minorHAnsi"/>
                <w:spacing w:val="-9"/>
                <w:w w:val="108"/>
                <w:sz w:val="20"/>
                <w:szCs w:val="20"/>
                <w:lang w:val="es-ES_tradnl"/>
              </w:rPr>
              <w:t>cap.</w:t>
            </w:r>
          </w:p>
        </w:tc>
        <w:tc>
          <w:tcPr>
            <w:tcW w:w="8080" w:type="dxa"/>
          </w:tcPr>
          <w:p w14:paraId="1A3EE973" w14:textId="7C556BD7" w:rsidR="008D7A02" w:rsidRPr="00A461E6" w:rsidRDefault="008D7A02" w:rsidP="009B21D3">
            <w:pPr>
              <w:pStyle w:val="CEUTexto"/>
              <w:jc w:val="left"/>
              <w:rPr>
                <w:rFonts w:asciiTheme="minorHAnsi" w:hAnsiTheme="minorHAnsi" w:cstheme="minorHAnsi"/>
                <w:iCs/>
                <w:spacing w:val="-1"/>
                <w:w w:val="108"/>
                <w:sz w:val="20"/>
                <w:szCs w:val="20"/>
              </w:rPr>
            </w:pPr>
            <w:r w:rsidRPr="00A461E6">
              <w:rPr>
                <w:rFonts w:asciiTheme="minorHAnsi" w:hAnsiTheme="minorHAnsi" w:cstheme="minorHAnsi"/>
                <w:iCs/>
                <w:spacing w:val="-1"/>
                <w:w w:val="108"/>
                <w:sz w:val="20"/>
                <w:szCs w:val="20"/>
              </w:rPr>
              <w:t xml:space="preserve">chapter; plural </w:t>
            </w:r>
            <w:r w:rsidRPr="00A461E6">
              <w:rPr>
                <w:rFonts w:asciiTheme="minorHAnsi" w:hAnsiTheme="minorHAnsi" w:cstheme="minorHAnsi"/>
                <w:spacing w:val="-2"/>
                <w:w w:val="108"/>
                <w:sz w:val="20"/>
                <w:szCs w:val="20"/>
              </w:rPr>
              <w:t>caps.</w:t>
            </w:r>
            <w:r w:rsidRPr="00A461E6">
              <w:rPr>
                <w:rFonts w:asciiTheme="minorHAnsi" w:hAnsiTheme="minorHAnsi" w:cstheme="minorHAnsi"/>
                <w:iCs/>
                <w:spacing w:val="-1"/>
                <w:w w:val="108"/>
                <w:sz w:val="20"/>
                <w:szCs w:val="20"/>
              </w:rPr>
              <w:t xml:space="preserve"> (sometimes c.., but at times c. is </w:t>
            </w:r>
            <w:proofErr w:type="spellStart"/>
            <w:r w:rsidRPr="00A461E6">
              <w:rPr>
                <w:rFonts w:asciiTheme="minorHAnsi" w:hAnsiTheme="minorHAnsi" w:cstheme="minorHAnsi"/>
                <w:i/>
                <w:spacing w:val="-3"/>
                <w:w w:val="108"/>
                <w:sz w:val="20"/>
                <w:szCs w:val="20"/>
              </w:rPr>
              <w:t>columna</w:t>
            </w:r>
            <w:proofErr w:type="spellEnd"/>
            <w:r w:rsidRPr="00A461E6">
              <w:rPr>
                <w:rFonts w:asciiTheme="minorHAnsi" w:hAnsiTheme="minorHAnsi" w:cstheme="minorHAnsi"/>
                <w:iCs/>
                <w:spacing w:val="-1"/>
                <w:w w:val="108"/>
                <w:sz w:val="20"/>
                <w:szCs w:val="20"/>
              </w:rPr>
              <w:t>)</w:t>
            </w:r>
          </w:p>
        </w:tc>
      </w:tr>
      <w:tr w:rsidR="008D7A02" w:rsidRPr="007D6F23" w14:paraId="519DC8EF" w14:textId="77777777" w:rsidTr="007D6F23">
        <w:tc>
          <w:tcPr>
            <w:tcW w:w="1276" w:type="dxa"/>
          </w:tcPr>
          <w:p w14:paraId="4A2B122D" w14:textId="77777777" w:rsidR="008D7A02" w:rsidRPr="007D6F23" w:rsidRDefault="008D7A02" w:rsidP="009B21D3">
            <w:pPr>
              <w:pStyle w:val="CEUTexto"/>
              <w:rPr>
                <w:rFonts w:asciiTheme="minorHAnsi" w:hAnsiTheme="minorHAnsi" w:cstheme="minorHAnsi"/>
                <w:sz w:val="20"/>
                <w:szCs w:val="20"/>
                <w:lang w:val="es-ES_tradnl"/>
              </w:rPr>
            </w:pPr>
            <w:r w:rsidRPr="007D6F23">
              <w:rPr>
                <w:rFonts w:asciiTheme="minorHAnsi" w:hAnsiTheme="minorHAnsi" w:cstheme="minorHAnsi"/>
                <w:spacing w:val="-11"/>
                <w:w w:val="108"/>
                <w:sz w:val="20"/>
                <w:szCs w:val="20"/>
                <w:lang w:val="es-ES_tradnl"/>
              </w:rPr>
              <w:t>cf., cfr.</w:t>
            </w:r>
            <w:r w:rsidRPr="007D6F23">
              <w:rPr>
                <w:rFonts w:asciiTheme="minorHAnsi" w:hAnsiTheme="minorHAnsi" w:cstheme="minorHAnsi"/>
                <w:sz w:val="20"/>
                <w:szCs w:val="20"/>
                <w:lang w:val="es-ES_tradnl"/>
              </w:rPr>
              <w:tab/>
            </w:r>
          </w:p>
        </w:tc>
        <w:tc>
          <w:tcPr>
            <w:tcW w:w="8080" w:type="dxa"/>
          </w:tcPr>
          <w:p w14:paraId="71652DDF" w14:textId="31172932" w:rsidR="008D7A02" w:rsidRPr="007D6F23" w:rsidRDefault="0056517D" w:rsidP="009B21D3">
            <w:pPr>
              <w:pStyle w:val="CEUTexto"/>
              <w:jc w:val="left"/>
              <w:rPr>
                <w:rFonts w:asciiTheme="minorHAnsi" w:hAnsiTheme="minorHAnsi" w:cstheme="minorHAnsi"/>
                <w:spacing w:val="-11"/>
                <w:w w:val="108"/>
                <w:sz w:val="20"/>
                <w:szCs w:val="20"/>
                <w:lang w:val="es-ES_tradnl"/>
              </w:rPr>
            </w:pPr>
            <w:proofErr w:type="spellStart"/>
            <w:r w:rsidRPr="007D6F23">
              <w:rPr>
                <w:rFonts w:asciiTheme="minorHAnsi" w:hAnsiTheme="minorHAnsi" w:cstheme="minorHAnsi"/>
                <w:i/>
                <w:spacing w:val="-2"/>
                <w:w w:val="108"/>
                <w:sz w:val="20"/>
                <w:szCs w:val="20"/>
                <w:lang w:val="es-ES_tradnl"/>
              </w:rPr>
              <w:t>C</w:t>
            </w:r>
            <w:r w:rsidR="008D7A02" w:rsidRPr="007D6F23">
              <w:rPr>
                <w:rFonts w:asciiTheme="minorHAnsi" w:hAnsiTheme="minorHAnsi" w:cstheme="minorHAnsi"/>
                <w:i/>
                <w:spacing w:val="-2"/>
                <w:w w:val="108"/>
                <w:sz w:val="20"/>
                <w:szCs w:val="20"/>
                <w:lang w:val="es-ES_tradnl"/>
              </w:rPr>
              <w:t>onfero</w:t>
            </w:r>
            <w:proofErr w:type="spellEnd"/>
            <w:r w:rsidRPr="007D6F23">
              <w:rPr>
                <w:rFonts w:asciiTheme="minorHAnsi" w:hAnsiTheme="minorHAnsi" w:cstheme="minorHAnsi"/>
                <w:i/>
                <w:spacing w:val="-2"/>
                <w:w w:val="108"/>
                <w:sz w:val="20"/>
                <w:szCs w:val="20"/>
                <w:lang w:val="es-ES_tradnl"/>
              </w:rPr>
              <w:t xml:space="preserve">, </w:t>
            </w:r>
            <w:r w:rsidRPr="007D6F23">
              <w:rPr>
                <w:rFonts w:asciiTheme="minorHAnsi" w:hAnsiTheme="minorHAnsi" w:cstheme="minorHAnsi"/>
                <w:spacing w:val="-11"/>
                <w:w w:val="108"/>
                <w:sz w:val="20"/>
                <w:szCs w:val="20"/>
                <w:lang w:val="es-ES_tradnl"/>
              </w:rPr>
              <w:t xml:space="preserve">compare and </w:t>
            </w:r>
            <w:proofErr w:type="spellStart"/>
            <w:r w:rsidRPr="007D6F23">
              <w:rPr>
                <w:rFonts w:asciiTheme="minorHAnsi" w:hAnsiTheme="minorHAnsi" w:cstheme="minorHAnsi"/>
                <w:spacing w:val="-11"/>
                <w:w w:val="108"/>
                <w:sz w:val="20"/>
                <w:szCs w:val="20"/>
                <w:lang w:val="es-ES_tradnl"/>
              </w:rPr>
              <w:t>contrast</w:t>
            </w:r>
            <w:proofErr w:type="spellEnd"/>
          </w:p>
        </w:tc>
      </w:tr>
      <w:tr w:rsidR="008D7A02" w:rsidRPr="00544C7F" w14:paraId="2936993B" w14:textId="77777777" w:rsidTr="007D6F23">
        <w:tc>
          <w:tcPr>
            <w:tcW w:w="1276" w:type="dxa"/>
          </w:tcPr>
          <w:p w14:paraId="2D325BA8" w14:textId="77777777" w:rsidR="008D7A02" w:rsidRPr="007D6F23" w:rsidRDefault="008D7A02" w:rsidP="009B21D3">
            <w:pPr>
              <w:pStyle w:val="CEUTexto"/>
              <w:rPr>
                <w:rFonts w:asciiTheme="minorHAnsi" w:hAnsiTheme="minorHAnsi" w:cstheme="minorHAnsi"/>
                <w:sz w:val="20"/>
                <w:szCs w:val="20"/>
                <w:lang w:val="es-ES_tradnl"/>
              </w:rPr>
            </w:pPr>
            <w:r w:rsidRPr="007D6F23">
              <w:rPr>
                <w:rFonts w:asciiTheme="minorHAnsi" w:hAnsiTheme="minorHAnsi" w:cstheme="minorHAnsi"/>
                <w:spacing w:val="-14"/>
                <w:w w:val="108"/>
                <w:sz w:val="20"/>
                <w:szCs w:val="20"/>
                <w:lang w:val="es-ES_tradnl"/>
              </w:rPr>
              <w:t>col.</w:t>
            </w:r>
            <w:r w:rsidRPr="007D6F23">
              <w:rPr>
                <w:rFonts w:asciiTheme="minorHAnsi" w:hAnsiTheme="minorHAnsi" w:cstheme="minorHAnsi"/>
                <w:sz w:val="20"/>
                <w:szCs w:val="20"/>
                <w:lang w:val="es-ES_tradnl"/>
              </w:rPr>
              <w:tab/>
            </w:r>
          </w:p>
        </w:tc>
        <w:tc>
          <w:tcPr>
            <w:tcW w:w="8080" w:type="dxa"/>
          </w:tcPr>
          <w:p w14:paraId="7FF305E8" w14:textId="4376A6A1" w:rsidR="008D7A02" w:rsidRPr="007D6F23" w:rsidRDefault="0056517D" w:rsidP="009B21D3">
            <w:pPr>
              <w:pStyle w:val="CEUTexto"/>
              <w:jc w:val="left"/>
              <w:rPr>
                <w:rFonts w:asciiTheme="minorHAnsi" w:hAnsiTheme="minorHAnsi" w:cstheme="minorHAnsi"/>
                <w:iCs/>
                <w:spacing w:val="-14"/>
                <w:w w:val="108"/>
                <w:sz w:val="20"/>
                <w:szCs w:val="20"/>
                <w:highlight w:val="yellow"/>
                <w:lang w:val="es-ES_tradnl"/>
              </w:rPr>
            </w:pPr>
            <w:proofErr w:type="spellStart"/>
            <w:r w:rsidRPr="007D6F23">
              <w:rPr>
                <w:rFonts w:asciiTheme="minorHAnsi" w:hAnsiTheme="minorHAnsi" w:cstheme="minorHAnsi"/>
                <w:iCs/>
                <w:spacing w:val="-2"/>
                <w:w w:val="108"/>
                <w:sz w:val="20"/>
                <w:szCs w:val="20"/>
                <w:lang w:val="es-ES_tradnl"/>
              </w:rPr>
              <w:t>column</w:t>
            </w:r>
            <w:proofErr w:type="spellEnd"/>
            <w:r w:rsidRPr="007D6F23">
              <w:rPr>
                <w:rFonts w:asciiTheme="minorHAnsi" w:hAnsiTheme="minorHAnsi" w:cstheme="minorHAnsi"/>
                <w:iCs/>
                <w:spacing w:val="-2"/>
                <w:w w:val="108"/>
                <w:sz w:val="20"/>
                <w:szCs w:val="20"/>
                <w:lang w:val="es-ES_tradnl"/>
              </w:rPr>
              <w:t xml:space="preserve">; plural </w:t>
            </w:r>
            <w:proofErr w:type="spellStart"/>
            <w:r w:rsidRPr="007D6F23">
              <w:rPr>
                <w:rFonts w:asciiTheme="minorHAnsi" w:hAnsiTheme="minorHAnsi" w:cstheme="minorHAnsi"/>
                <w:iCs/>
                <w:spacing w:val="-2"/>
                <w:w w:val="108"/>
                <w:sz w:val="20"/>
                <w:szCs w:val="20"/>
                <w:lang w:val="es-ES_tradnl"/>
              </w:rPr>
              <w:t>columns</w:t>
            </w:r>
            <w:proofErr w:type="spellEnd"/>
            <w:r w:rsidRPr="007D6F23">
              <w:rPr>
                <w:rFonts w:asciiTheme="minorHAnsi" w:hAnsiTheme="minorHAnsi" w:cstheme="minorHAnsi"/>
                <w:iCs/>
                <w:spacing w:val="-2"/>
                <w:w w:val="108"/>
                <w:sz w:val="20"/>
                <w:szCs w:val="20"/>
                <w:lang w:val="es-ES_tradnl"/>
              </w:rPr>
              <w:t xml:space="preserve">; </w:t>
            </w:r>
            <w:proofErr w:type="spellStart"/>
            <w:r w:rsidRPr="007D6F23">
              <w:rPr>
                <w:rFonts w:asciiTheme="minorHAnsi" w:hAnsiTheme="minorHAnsi" w:cstheme="minorHAnsi"/>
                <w:iCs/>
                <w:spacing w:val="-2"/>
                <w:w w:val="108"/>
                <w:sz w:val="20"/>
                <w:szCs w:val="20"/>
                <w:lang w:val="es-ES_tradnl"/>
              </w:rPr>
              <w:t>also</w:t>
            </w:r>
            <w:proofErr w:type="spellEnd"/>
            <w:r w:rsidRPr="007D6F23">
              <w:rPr>
                <w:rFonts w:asciiTheme="minorHAnsi" w:hAnsiTheme="minorHAnsi" w:cstheme="minorHAnsi"/>
                <w:i/>
                <w:spacing w:val="-2"/>
                <w:w w:val="108"/>
                <w:sz w:val="20"/>
                <w:szCs w:val="20"/>
                <w:lang w:val="es-ES_tradnl"/>
              </w:rPr>
              <w:t xml:space="preserve"> </w:t>
            </w:r>
            <w:r w:rsidR="008D7A02" w:rsidRPr="007D6F23">
              <w:rPr>
                <w:rFonts w:asciiTheme="minorHAnsi" w:hAnsiTheme="minorHAnsi" w:cstheme="minorHAnsi"/>
                <w:i/>
                <w:spacing w:val="-2"/>
                <w:w w:val="108"/>
                <w:sz w:val="20"/>
                <w:szCs w:val="20"/>
                <w:lang w:val="es-ES_tradnl"/>
              </w:rPr>
              <w:t>colección</w:t>
            </w:r>
          </w:p>
        </w:tc>
      </w:tr>
      <w:tr w:rsidR="008D7A02" w:rsidRPr="007D6F23" w14:paraId="61691B0D" w14:textId="77777777" w:rsidTr="007D6F23">
        <w:tc>
          <w:tcPr>
            <w:tcW w:w="1276" w:type="dxa"/>
          </w:tcPr>
          <w:p w14:paraId="2EA14154" w14:textId="77777777" w:rsidR="008D7A02" w:rsidRPr="007D6F23" w:rsidRDefault="008D7A02" w:rsidP="009B21D3">
            <w:pPr>
              <w:pStyle w:val="CEUTexto"/>
              <w:rPr>
                <w:rFonts w:asciiTheme="minorHAnsi" w:hAnsiTheme="minorHAnsi" w:cstheme="minorHAnsi"/>
                <w:sz w:val="20"/>
                <w:szCs w:val="20"/>
                <w:lang w:val="es-ES_tradnl"/>
              </w:rPr>
            </w:pPr>
            <w:proofErr w:type="spellStart"/>
            <w:r w:rsidRPr="007D6F23">
              <w:rPr>
                <w:rFonts w:asciiTheme="minorHAnsi" w:hAnsiTheme="minorHAnsi" w:cstheme="minorHAnsi"/>
                <w:spacing w:val="-5"/>
                <w:w w:val="108"/>
                <w:sz w:val="20"/>
                <w:szCs w:val="20"/>
                <w:lang w:val="es-ES_tradnl"/>
              </w:rPr>
              <w:t>cuad</w:t>
            </w:r>
            <w:proofErr w:type="spellEnd"/>
            <w:r w:rsidRPr="007D6F23">
              <w:rPr>
                <w:rFonts w:asciiTheme="minorHAnsi" w:hAnsiTheme="minorHAnsi" w:cstheme="minorHAnsi"/>
                <w:spacing w:val="-5"/>
                <w:w w:val="108"/>
                <w:sz w:val="20"/>
                <w:szCs w:val="20"/>
                <w:lang w:val="es-ES_tradnl"/>
              </w:rPr>
              <w:t>.</w:t>
            </w:r>
            <w:r w:rsidRPr="007D6F23">
              <w:rPr>
                <w:rFonts w:asciiTheme="minorHAnsi" w:hAnsiTheme="minorHAnsi" w:cstheme="minorHAnsi"/>
                <w:sz w:val="20"/>
                <w:szCs w:val="20"/>
                <w:lang w:val="es-ES_tradnl"/>
              </w:rPr>
              <w:tab/>
            </w:r>
          </w:p>
        </w:tc>
        <w:tc>
          <w:tcPr>
            <w:tcW w:w="8080" w:type="dxa"/>
          </w:tcPr>
          <w:p w14:paraId="7B5405A2" w14:textId="5A86775A" w:rsidR="008D7A02" w:rsidRPr="007D6F23" w:rsidRDefault="0056517D" w:rsidP="009B21D3">
            <w:pPr>
              <w:pStyle w:val="CEUTexto"/>
              <w:jc w:val="left"/>
              <w:rPr>
                <w:rFonts w:asciiTheme="minorHAnsi" w:hAnsiTheme="minorHAnsi" w:cstheme="minorHAnsi"/>
                <w:spacing w:val="-5"/>
                <w:w w:val="108"/>
                <w:sz w:val="20"/>
                <w:szCs w:val="20"/>
                <w:highlight w:val="yellow"/>
                <w:lang w:val="es-ES_tradnl"/>
              </w:rPr>
            </w:pPr>
            <w:r w:rsidRPr="007D6F23">
              <w:rPr>
                <w:rFonts w:asciiTheme="minorHAnsi" w:hAnsiTheme="minorHAnsi" w:cstheme="minorHAnsi"/>
                <w:spacing w:val="-1"/>
                <w:w w:val="108"/>
                <w:sz w:val="20"/>
                <w:szCs w:val="20"/>
                <w:lang w:val="es-ES_tradnl"/>
              </w:rPr>
              <w:t>Book</w:t>
            </w:r>
          </w:p>
        </w:tc>
      </w:tr>
      <w:tr w:rsidR="008D7A02" w:rsidRPr="007D6F23" w14:paraId="45C295E0" w14:textId="77777777" w:rsidTr="007D6F23">
        <w:tc>
          <w:tcPr>
            <w:tcW w:w="1276" w:type="dxa"/>
          </w:tcPr>
          <w:p w14:paraId="183F9DAA" w14:textId="77777777" w:rsidR="008D7A02" w:rsidRPr="007D6F23" w:rsidRDefault="008D7A02" w:rsidP="009B21D3">
            <w:pPr>
              <w:pStyle w:val="CEUTexto"/>
              <w:rPr>
                <w:rFonts w:asciiTheme="minorHAnsi" w:hAnsiTheme="minorHAnsi" w:cstheme="minorHAnsi"/>
                <w:i/>
                <w:w w:val="108"/>
                <w:sz w:val="20"/>
                <w:szCs w:val="20"/>
                <w:lang w:val="es-ES_tradnl"/>
              </w:rPr>
            </w:pPr>
            <w:r w:rsidRPr="007D6F23">
              <w:rPr>
                <w:rFonts w:asciiTheme="minorHAnsi" w:hAnsiTheme="minorHAnsi" w:cstheme="minorHAnsi"/>
                <w:spacing w:val="-1"/>
                <w:w w:val="108"/>
                <w:sz w:val="20"/>
                <w:szCs w:val="20"/>
                <w:lang w:val="es-ES_tradnl"/>
              </w:rPr>
              <w:t xml:space="preserve">ed., </w:t>
            </w:r>
            <w:proofErr w:type="spellStart"/>
            <w:r w:rsidRPr="007D6F23">
              <w:rPr>
                <w:rFonts w:asciiTheme="minorHAnsi" w:hAnsiTheme="minorHAnsi" w:cstheme="minorHAnsi"/>
                <w:spacing w:val="-1"/>
                <w:w w:val="108"/>
                <w:sz w:val="20"/>
                <w:szCs w:val="20"/>
                <w:lang w:val="es-ES_tradnl"/>
              </w:rPr>
              <w:t>edic</w:t>
            </w:r>
            <w:proofErr w:type="spellEnd"/>
            <w:r w:rsidRPr="007D6F23">
              <w:rPr>
                <w:rFonts w:asciiTheme="minorHAnsi" w:hAnsiTheme="minorHAnsi" w:cstheme="minorHAnsi"/>
                <w:spacing w:val="-1"/>
                <w:w w:val="108"/>
                <w:sz w:val="20"/>
                <w:szCs w:val="20"/>
                <w:lang w:val="es-ES_tradnl"/>
              </w:rPr>
              <w:t xml:space="preserve">.         </w:t>
            </w:r>
          </w:p>
        </w:tc>
        <w:tc>
          <w:tcPr>
            <w:tcW w:w="8080" w:type="dxa"/>
          </w:tcPr>
          <w:p w14:paraId="5B90315D" w14:textId="7965BDCD" w:rsidR="008D7A02" w:rsidRPr="007D6F23" w:rsidRDefault="0056517D" w:rsidP="009B21D3">
            <w:pPr>
              <w:pStyle w:val="CEUTexto"/>
              <w:jc w:val="left"/>
              <w:rPr>
                <w:rFonts w:asciiTheme="minorHAnsi" w:hAnsiTheme="minorHAnsi" w:cstheme="minorHAnsi"/>
                <w:spacing w:val="-1"/>
                <w:w w:val="108"/>
                <w:sz w:val="20"/>
                <w:szCs w:val="20"/>
                <w:highlight w:val="yellow"/>
                <w:lang w:val="en-US"/>
              </w:rPr>
            </w:pPr>
            <w:r w:rsidRPr="007D6F23">
              <w:rPr>
                <w:rFonts w:asciiTheme="minorHAnsi" w:hAnsiTheme="minorHAnsi" w:cstheme="minorHAnsi"/>
                <w:spacing w:val="-1"/>
                <w:w w:val="108"/>
                <w:sz w:val="20"/>
                <w:szCs w:val="20"/>
                <w:lang w:val="en-US"/>
              </w:rPr>
              <w:t xml:space="preserve">edition (first, second; but in English bibliographies ed. is </w:t>
            </w:r>
            <w:r w:rsidRPr="007D6F23">
              <w:rPr>
                <w:rFonts w:asciiTheme="minorHAnsi" w:hAnsiTheme="minorHAnsi" w:cstheme="minorHAnsi"/>
                <w:i/>
                <w:iCs/>
                <w:spacing w:val="-1"/>
                <w:w w:val="108"/>
                <w:sz w:val="20"/>
                <w:szCs w:val="20"/>
                <w:lang w:val="en-US"/>
              </w:rPr>
              <w:t>editor,</w:t>
            </w:r>
            <w:r w:rsidRPr="007D6F23">
              <w:rPr>
                <w:rFonts w:asciiTheme="minorHAnsi" w:hAnsiTheme="minorHAnsi" w:cstheme="minorHAnsi"/>
                <w:spacing w:val="-1"/>
                <w:w w:val="108"/>
                <w:sz w:val="20"/>
                <w:szCs w:val="20"/>
                <w:lang w:val="en-US"/>
              </w:rPr>
              <w:t xml:space="preserve"> the one who oversees it; plural </w:t>
            </w:r>
            <w:r w:rsidRPr="007D6F23">
              <w:rPr>
                <w:rFonts w:asciiTheme="minorHAnsi" w:hAnsiTheme="minorHAnsi" w:cstheme="minorHAnsi"/>
                <w:w w:val="108"/>
                <w:sz w:val="20"/>
                <w:szCs w:val="20"/>
                <w:lang w:val="en-US"/>
              </w:rPr>
              <w:t>eds</w:t>
            </w:r>
            <w:r w:rsidRPr="007D6F23">
              <w:rPr>
                <w:rFonts w:asciiTheme="minorHAnsi" w:hAnsiTheme="minorHAnsi" w:cstheme="minorHAnsi"/>
                <w:spacing w:val="-1"/>
                <w:w w:val="108"/>
                <w:sz w:val="20"/>
                <w:szCs w:val="20"/>
                <w:lang w:val="en-US"/>
              </w:rPr>
              <w:t>.)</w:t>
            </w:r>
          </w:p>
        </w:tc>
      </w:tr>
      <w:tr w:rsidR="008D7A02" w:rsidRPr="007D6F23" w14:paraId="3D8C0AB3" w14:textId="77777777" w:rsidTr="007D6F23">
        <w:tc>
          <w:tcPr>
            <w:tcW w:w="1276" w:type="dxa"/>
          </w:tcPr>
          <w:p w14:paraId="54FC8B17" w14:textId="77777777" w:rsidR="008D7A02" w:rsidRPr="007D6F23" w:rsidRDefault="008D7A02" w:rsidP="009B21D3">
            <w:pPr>
              <w:pStyle w:val="CEUTexto"/>
              <w:rPr>
                <w:rFonts w:asciiTheme="minorHAnsi" w:hAnsiTheme="minorHAnsi" w:cstheme="minorHAnsi"/>
                <w:sz w:val="20"/>
                <w:szCs w:val="20"/>
                <w:lang w:val="es-ES_tradnl"/>
              </w:rPr>
            </w:pPr>
            <w:proofErr w:type="spellStart"/>
            <w:r w:rsidRPr="007D6F23">
              <w:rPr>
                <w:rFonts w:asciiTheme="minorHAnsi" w:hAnsiTheme="minorHAnsi" w:cstheme="minorHAnsi"/>
                <w:spacing w:val="-12"/>
                <w:w w:val="108"/>
                <w:sz w:val="20"/>
                <w:szCs w:val="20"/>
                <w:lang w:val="es-ES_tradnl"/>
              </w:rPr>
              <w:t>e.g</w:t>
            </w:r>
            <w:proofErr w:type="spellEnd"/>
            <w:r w:rsidRPr="007D6F23">
              <w:rPr>
                <w:rFonts w:asciiTheme="minorHAnsi" w:hAnsiTheme="minorHAnsi" w:cstheme="minorHAnsi"/>
                <w:spacing w:val="-12"/>
                <w:w w:val="108"/>
                <w:sz w:val="20"/>
                <w:szCs w:val="20"/>
                <w:lang w:val="es-ES_tradnl"/>
              </w:rPr>
              <w:t>.</w:t>
            </w:r>
          </w:p>
        </w:tc>
        <w:tc>
          <w:tcPr>
            <w:tcW w:w="8080" w:type="dxa"/>
          </w:tcPr>
          <w:p w14:paraId="7770CD97" w14:textId="3F78CD8F" w:rsidR="008D7A02" w:rsidRPr="00A461E6" w:rsidRDefault="008D7A02" w:rsidP="009B21D3">
            <w:pPr>
              <w:pStyle w:val="CEUTexto"/>
              <w:jc w:val="left"/>
              <w:rPr>
                <w:rFonts w:asciiTheme="minorHAnsi" w:hAnsiTheme="minorHAnsi" w:cstheme="minorHAnsi"/>
                <w:spacing w:val="-12"/>
                <w:w w:val="108"/>
                <w:sz w:val="20"/>
                <w:szCs w:val="20"/>
                <w:highlight w:val="yellow"/>
              </w:rPr>
            </w:pPr>
            <w:r w:rsidRPr="00A461E6">
              <w:rPr>
                <w:rFonts w:asciiTheme="minorHAnsi" w:hAnsiTheme="minorHAnsi" w:cstheme="minorHAnsi"/>
                <w:spacing w:val="-6"/>
                <w:w w:val="108"/>
                <w:sz w:val="20"/>
                <w:szCs w:val="20"/>
              </w:rPr>
              <w:t>(in English texts)</w:t>
            </w:r>
            <w:r w:rsidR="0056517D" w:rsidRPr="00A461E6">
              <w:rPr>
                <w:rFonts w:asciiTheme="minorHAnsi" w:hAnsiTheme="minorHAnsi" w:cstheme="minorHAnsi"/>
                <w:i/>
                <w:spacing w:val="-1"/>
                <w:w w:val="108"/>
                <w:sz w:val="20"/>
                <w:szCs w:val="20"/>
              </w:rPr>
              <w:t xml:space="preserve"> exempli gratia,</w:t>
            </w:r>
            <w:r w:rsidRPr="00A461E6">
              <w:rPr>
                <w:rFonts w:asciiTheme="minorHAnsi" w:hAnsiTheme="minorHAnsi" w:cstheme="minorHAnsi"/>
                <w:spacing w:val="-6"/>
                <w:w w:val="108"/>
                <w:sz w:val="20"/>
                <w:szCs w:val="20"/>
              </w:rPr>
              <w:t xml:space="preserve"> for example</w:t>
            </w:r>
          </w:p>
        </w:tc>
      </w:tr>
      <w:tr w:rsidR="008D7A02" w:rsidRPr="007D6F23" w14:paraId="6513101B" w14:textId="77777777" w:rsidTr="007D6F23">
        <w:tc>
          <w:tcPr>
            <w:tcW w:w="1276" w:type="dxa"/>
          </w:tcPr>
          <w:p w14:paraId="40833DC8" w14:textId="77777777" w:rsidR="008D7A02" w:rsidRPr="007D6F23" w:rsidRDefault="008D7A02" w:rsidP="009B21D3">
            <w:pPr>
              <w:pStyle w:val="CEUTexto"/>
              <w:rPr>
                <w:rFonts w:asciiTheme="minorHAnsi" w:hAnsiTheme="minorHAnsi" w:cstheme="minorHAnsi"/>
                <w:sz w:val="20"/>
                <w:szCs w:val="20"/>
                <w:lang w:val="es-ES_tradnl"/>
              </w:rPr>
            </w:pPr>
            <w:r w:rsidRPr="007D6F23">
              <w:rPr>
                <w:rFonts w:asciiTheme="minorHAnsi" w:hAnsiTheme="minorHAnsi" w:cstheme="minorHAnsi"/>
                <w:spacing w:val="-12"/>
                <w:w w:val="108"/>
                <w:sz w:val="20"/>
                <w:szCs w:val="20"/>
                <w:lang w:val="es-ES_tradnl"/>
              </w:rPr>
              <w:t>fig.</w:t>
            </w:r>
            <w:r w:rsidRPr="007D6F23">
              <w:rPr>
                <w:rFonts w:asciiTheme="minorHAnsi" w:hAnsiTheme="minorHAnsi" w:cstheme="minorHAnsi"/>
                <w:sz w:val="20"/>
                <w:szCs w:val="20"/>
                <w:lang w:val="es-ES_tradnl"/>
              </w:rPr>
              <w:tab/>
            </w:r>
          </w:p>
        </w:tc>
        <w:tc>
          <w:tcPr>
            <w:tcW w:w="8080" w:type="dxa"/>
          </w:tcPr>
          <w:p w14:paraId="05E609CF" w14:textId="300E6626" w:rsidR="008D7A02" w:rsidRPr="007D6F23" w:rsidRDefault="008D7A02" w:rsidP="009B21D3">
            <w:pPr>
              <w:pStyle w:val="CEUTexto"/>
              <w:jc w:val="left"/>
              <w:rPr>
                <w:rFonts w:asciiTheme="minorHAnsi" w:hAnsiTheme="minorHAnsi" w:cstheme="minorHAnsi"/>
                <w:spacing w:val="-12"/>
                <w:w w:val="108"/>
                <w:sz w:val="20"/>
                <w:szCs w:val="20"/>
                <w:highlight w:val="yellow"/>
                <w:lang w:val="es-ES_tradnl"/>
              </w:rPr>
            </w:pPr>
            <w:r w:rsidRPr="007D6F23">
              <w:rPr>
                <w:rFonts w:asciiTheme="minorHAnsi" w:hAnsiTheme="minorHAnsi" w:cstheme="minorHAnsi"/>
                <w:spacing w:val="-12"/>
                <w:w w:val="108"/>
                <w:sz w:val="20"/>
                <w:szCs w:val="20"/>
                <w:lang w:val="es-ES_tradnl"/>
              </w:rPr>
              <w:t>figure; plural figs.</w:t>
            </w:r>
          </w:p>
        </w:tc>
      </w:tr>
      <w:tr w:rsidR="008D7A02" w:rsidRPr="007D6F23" w14:paraId="02A769DD" w14:textId="77777777" w:rsidTr="007D6F23">
        <w:tc>
          <w:tcPr>
            <w:tcW w:w="1276" w:type="dxa"/>
          </w:tcPr>
          <w:p w14:paraId="275DC7B5" w14:textId="77777777" w:rsidR="008D7A02" w:rsidRPr="007D6F23" w:rsidRDefault="008D7A02" w:rsidP="009B21D3">
            <w:pPr>
              <w:pStyle w:val="CEUTexto"/>
              <w:rPr>
                <w:rFonts w:asciiTheme="minorHAnsi" w:hAnsiTheme="minorHAnsi" w:cstheme="minorHAnsi"/>
                <w:sz w:val="20"/>
                <w:szCs w:val="20"/>
                <w:lang w:val="es-ES_tradnl"/>
              </w:rPr>
            </w:pPr>
            <w:r w:rsidRPr="007D6F23">
              <w:rPr>
                <w:rFonts w:asciiTheme="minorHAnsi" w:hAnsiTheme="minorHAnsi" w:cstheme="minorHAnsi"/>
                <w:spacing w:val="-19"/>
                <w:w w:val="108"/>
                <w:sz w:val="20"/>
                <w:szCs w:val="20"/>
                <w:lang w:val="es-ES_tradnl"/>
              </w:rPr>
              <w:t>fo.</w:t>
            </w:r>
            <w:r w:rsidRPr="007D6F23">
              <w:rPr>
                <w:rFonts w:asciiTheme="minorHAnsi" w:hAnsiTheme="minorHAnsi" w:cstheme="minorHAnsi"/>
                <w:sz w:val="20"/>
                <w:szCs w:val="20"/>
                <w:lang w:val="es-ES_tradnl"/>
              </w:rPr>
              <w:tab/>
            </w:r>
          </w:p>
        </w:tc>
        <w:tc>
          <w:tcPr>
            <w:tcW w:w="8080" w:type="dxa"/>
          </w:tcPr>
          <w:p w14:paraId="53C333CF" w14:textId="5FD9FAD3" w:rsidR="008D7A02" w:rsidRPr="007D6F23" w:rsidRDefault="001829C8" w:rsidP="009B21D3">
            <w:pPr>
              <w:pStyle w:val="CEUTexto"/>
              <w:jc w:val="left"/>
              <w:rPr>
                <w:rFonts w:asciiTheme="minorHAnsi" w:hAnsiTheme="minorHAnsi" w:cstheme="minorHAnsi"/>
                <w:spacing w:val="-19"/>
                <w:w w:val="108"/>
                <w:sz w:val="20"/>
                <w:szCs w:val="20"/>
                <w:lang w:val="es-ES_tradnl"/>
              </w:rPr>
            </w:pPr>
            <w:r w:rsidRPr="007D6F23">
              <w:rPr>
                <w:rFonts w:asciiTheme="minorHAnsi" w:hAnsiTheme="minorHAnsi" w:cstheme="minorHAnsi"/>
                <w:spacing w:val="-4"/>
                <w:w w:val="108"/>
                <w:sz w:val="20"/>
                <w:szCs w:val="20"/>
                <w:lang w:val="es-ES_tradnl"/>
              </w:rPr>
              <w:t>P</w:t>
            </w:r>
            <w:r w:rsidR="0056517D" w:rsidRPr="007D6F23">
              <w:rPr>
                <w:rFonts w:asciiTheme="minorHAnsi" w:hAnsiTheme="minorHAnsi" w:cstheme="minorHAnsi"/>
                <w:spacing w:val="-4"/>
                <w:w w:val="108"/>
                <w:sz w:val="20"/>
                <w:szCs w:val="20"/>
                <w:lang w:val="es-ES_tradnl"/>
              </w:rPr>
              <w:t>age</w:t>
            </w:r>
            <w:r w:rsidRPr="007D6F23">
              <w:rPr>
                <w:rFonts w:asciiTheme="minorHAnsi" w:hAnsiTheme="minorHAnsi" w:cstheme="minorHAnsi"/>
                <w:spacing w:val="-4"/>
                <w:w w:val="108"/>
                <w:sz w:val="20"/>
                <w:szCs w:val="20"/>
                <w:lang w:val="es-ES_tradnl"/>
              </w:rPr>
              <w:t>/</w:t>
            </w:r>
            <w:proofErr w:type="spellStart"/>
            <w:r w:rsidRPr="007D6F23">
              <w:rPr>
                <w:rFonts w:asciiTheme="minorHAnsi" w:hAnsiTheme="minorHAnsi" w:cstheme="minorHAnsi"/>
                <w:spacing w:val="-4"/>
                <w:w w:val="108"/>
                <w:sz w:val="20"/>
                <w:szCs w:val="20"/>
                <w:lang w:val="es-ES_tradnl"/>
              </w:rPr>
              <w:t>pages</w:t>
            </w:r>
            <w:proofErr w:type="spellEnd"/>
            <w:r w:rsidR="008D7A02" w:rsidRPr="007D6F23">
              <w:rPr>
                <w:rFonts w:asciiTheme="minorHAnsi" w:hAnsiTheme="minorHAnsi" w:cstheme="minorHAnsi"/>
                <w:spacing w:val="-4"/>
                <w:w w:val="108"/>
                <w:sz w:val="20"/>
                <w:szCs w:val="20"/>
                <w:lang w:val="es-ES_tradnl"/>
              </w:rPr>
              <w:t xml:space="preserve">; </w:t>
            </w:r>
            <w:r w:rsidR="0056517D" w:rsidRPr="007D6F23">
              <w:rPr>
                <w:rFonts w:asciiTheme="minorHAnsi" w:hAnsiTheme="minorHAnsi" w:cstheme="minorHAnsi"/>
                <w:spacing w:val="-4"/>
                <w:w w:val="108"/>
                <w:sz w:val="20"/>
                <w:szCs w:val="20"/>
                <w:lang w:val="es-ES_tradnl"/>
              </w:rPr>
              <w:t>algo</w:t>
            </w:r>
            <w:r w:rsidR="008D7A02" w:rsidRPr="007D6F23">
              <w:rPr>
                <w:rFonts w:asciiTheme="minorHAnsi" w:hAnsiTheme="minorHAnsi" w:cstheme="minorHAnsi"/>
                <w:spacing w:val="-4"/>
                <w:w w:val="108"/>
                <w:sz w:val="20"/>
                <w:szCs w:val="20"/>
                <w:lang w:val="es-ES_tradnl"/>
              </w:rPr>
              <w:t xml:space="preserve"> f., </w:t>
            </w:r>
            <w:proofErr w:type="spellStart"/>
            <w:r w:rsidR="008D7A02" w:rsidRPr="007D6F23">
              <w:rPr>
                <w:rFonts w:asciiTheme="minorHAnsi" w:hAnsiTheme="minorHAnsi" w:cstheme="minorHAnsi"/>
                <w:spacing w:val="-4"/>
                <w:w w:val="108"/>
                <w:sz w:val="20"/>
                <w:szCs w:val="20"/>
                <w:lang w:val="es-ES_tradnl"/>
              </w:rPr>
              <w:t>f.°</w:t>
            </w:r>
            <w:proofErr w:type="spellEnd"/>
            <w:r w:rsidR="008D7A02" w:rsidRPr="007D6F23">
              <w:rPr>
                <w:rFonts w:asciiTheme="minorHAnsi" w:hAnsiTheme="minorHAnsi" w:cstheme="minorHAnsi"/>
                <w:spacing w:val="-4"/>
                <w:w w:val="108"/>
                <w:sz w:val="20"/>
                <w:szCs w:val="20"/>
                <w:lang w:val="es-ES_tradnl"/>
              </w:rPr>
              <w:t xml:space="preserve">, fol.; plural </w:t>
            </w:r>
            <w:proofErr w:type="spellStart"/>
            <w:r w:rsidR="008D7A02" w:rsidRPr="007D6F23">
              <w:rPr>
                <w:rFonts w:asciiTheme="minorHAnsi" w:hAnsiTheme="minorHAnsi" w:cstheme="minorHAnsi"/>
                <w:spacing w:val="-4"/>
                <w:w w:val="108"/>
                <w:sz w:val="20"/>
                <w:szCs w:val="20"/>
                <w:lang w:val="es-ES_tradnl"/>
              </w:rPr>
              <w:t>ff</w:t>
            </w:r>
            <w:proofErr w:type="spellEnd"/>
            <w:r w:rsidR="008D7A02" w:rsidRPr="007D6F23">
              <w:rPr>
                <w:rFonts w:asciiTheme="minorHAnsi" w:hAnsiTheme="minorHAnsi" w:cstheme="minorHAnsi"/>
                <w:spacing w:val="-4"/>
                <w:w w:val="108"/>
                <w:sz w:val="20"/>
                <w:szCs w:val="20"/>
                <w:lang w:val="es-ES_tradnl"/>
              </w:rPr>
              <w:t>.</w:t>
            </w:r>
            <w:r w:rsidR="0056517D" w:rsidRPr="007D6F23">
              <w:rPr>
                <w:rFonts w:asciiTheme="minorHAnsi" w:hAnsiTheme="minorHAnsi" w:cstheme="minorHAnsi"/>
                <w:spacing w:val="-4"/>
                <w:w w:val="108"/>
                <w:sz w:val="20"/>
                <w:szCs w:val="20"/>
                <w:lang w:val="es-ES_tradnl"/>
              </w:rPr>
              <w:t xml:space="preserve"> </w:t>
            </w:r>
            <w:r w:rsidR="008D7A02" w:rsidRPr="007D6F23">
              <w:rPr>
                <w:rFonts w:asciiTheme="minorHAnsi" w:hAnsiTheme="minorHAnsi" w:cstheme="minorHAnsi"/>
                <w:color w:val="FF0000"/>
                <w:spacing w:val="-4"/>
                <w:w w:val="108"/>
                <w:sz w:val="20"/>
                <w:szCs w:val="20"/>
                <w:lang w:val="es-ES_tradnl"/>
              </w:rPr>
              <w:t xml:space="preserve"> </w:t>
            </w:r>
          </w:p>
        </w:tc>
      </w:tr>
      <w:tr w:rsidR="008D7A02" w:rsidRPr="007D6F23" w14:paraId="659C1B36" w14:textId="77777777" w:rsidTr="007D6F23">
        <w:tc>
          <w:tcPr>
            <w:tcW w:w="1276" w:type="dxa"/>
          </w:tcPr>
          <w:p w14:paraId="6B94F8B5" w14:textId="77777777" w:rsidR="008D7A02" w:rsidRPr="007D6F23" w:rsidRDefault="008D7A02" w:rsidP="009B21D3">
            <w:pPr>
              <w:pStyle w:val="CEUTexto"/>
              <w:rPr>
                <w:rFonts w:asciiTheme="minorHAnsi" w:hAnsiTheme="minorHAnsi" w:cstheme="minorHAnsi"/>
                <w:spacing w:val="2"/>
                <w:w w:val="108"/>
                <w:sz w:val="20"/>
                <w:szCs w:val="20"/>
                <w:lang w:val="es-ES_tradnl"/>
              </w:rPr>
            </w:pPr>
            <w:r w:rsidRPr="007D6F23">
              <w:rPr>
                <w:rFonts w:asciiTheme="minorHAnsi" w:hAnsiTheme="minorHAnsi" w:cstheme="minorHAnsi"/>
                <w:i/>
                <w:spacing w:val="-6"/>
                <w:w w:val="108"/>
                <w:sz w:val="20"/>
                <w:szCs w:val="20"/>
                <w:lang w:val="es-ES_tradnl"/>
              </w:rPr>
              <w:t>ib., ibid.</w:t>
            </w:r>
            <w:r w:rsidRPr="007D6F23">
              <w:rPr>
                <w:rFonts w:asciiTheme="minorHAnsi" w:hAnsiTheme="minorHAnsi" w:cstheme="minorHAnsi"/>
                <w:spacing w:val="2"/>
                <w:w w:val="108"/>
                <w:sz w:val="20"/>
                <w:szCs w:val="20"/>
                <w:lang w:val="es-ES_tradnl"/>
              </w:rPr>
              <w:t xml:space="preserve"> </w:t>
            </w:r>
          </w:p>
        </w:tc>
        <w:tc>
          <w:tcPr>
            <w:tcW w:w="8080" w:type="dxa"/>
          </w:tcPr>
          <w:p w14:paraId="4D162527" w14:textId="7C6B598A" w:rsidR="008D7A02" w:rsidRPr="007D6F23" w:rsidRDefault="008D7A02" w:rsidP="009B21D3">
            <w:pPr>
              <w:pStyle w:val="CEUTexto"/>
              <w:jc w:val="left"/>
              <w:rPr>
                <w:rFonts w:asciiTheme="minorHAnsi" w:hAnsiTheme="minorHAnsi" w:cstheme="minorHAnsi"/>
                <w:iCs/>
                <w:spacing w:val="-6"/>
                <w:w w:val="108"/>
                <w:sz w:val="20"/>
                <w:szCs w:val="20"/>
                <w:lang w:val="es-ES_tradnl"/>
              </w:rPr>
            </w:pPr>
            <w:r w:rsidRPr="00A461E6">
              <w:rPr>
                <w:rFonts w:asciiTheme="minorHAnsi" w:hAnsiTheme="minorHAnsi" w:cstheme="minorHAnsi"/>
                <w:spacing w:val="-2"/>
                <w:w w:val="108"/>
                <w:sz w:val="20"/>
                <w:szCs w:val="20"/>
              </w:rPr>
              <w:t xml:space="preserve">o </w:t>
            </w:r>
            <w:r w:rsidRPr="00A461E6">
              <w:rPr>
                <w:rFonts w:asciiTheme="minorHAnsi" w:hAnsiTheme="minorHAnsi" w:cstheme="minorHAnsi"/>
                <w:i/>
                <w:spacing w:val="-2"/>
                <w:w w:val="108"/>
                <w:sz w:val="20"/>
                <w:szCs w:val="20"/>
              </w:rPr>
              <w:t>ibidem,</w:t>
            </w:r>
            <w:r w:rsidR="007D6F23" w:rsidRPr="00A461E6">
              <w:rPr>
                <w:rFonts w:asciiTheme="minorHAnsi" w:hAnsiTheme="minorHAnsi" w:cstheme="minorHAnsi"/>
                <w:spacing w:val="2"/>
                <w:w w:val="108"/>
                <w:sz w:val="20"/>
                <w:szCs w:val="20"/>
              </w:rPr>
              <w:t xml:space="preserve"> </w:t>
            </w:r>
            <w:r w:rsidRPr="00A461E6">
              <w:rPr>
                <w:rFonts w:asciiTheme="minorHAnsi" w:hAnsiTheme="minorHAnsi" w:cstheme="minorHAnsi"/>
                <w:iCs/>
                <w:spacing w:val="-6"/>
                <w:w w:val="108"/>
                <w:sz w:val="20"/>
                <w:szCs w:val="20"/>
              </w:rPr>
              <w:t>in the same place (i.e. in the same work and on the same page; if it is the same work but not the same page,</w:t>
            </w:r>
            <w:r w:rsidR="00E154CE" w:rsidRPr="00A461E6">
              <w:rPr>
                <w:rFonts w:asciiTheme="minorHAnsi" w:hAnsiTheme="minorHAnsi" w:cstheme="minorHAnsi"/>
                <w:iCs/>
                <w:spacing w:val="-6"/>
                <w:w w:val="108"/>
                <w:sz w:val="20"/>
                <w:szCs w:val="20"/>
              </w:rPr>
              <w:t xml:space="preserve"> it is used</w:t>
            </w:r>
            <w:r w:rsidR="001829C8" w:rsidRPr="00A461E6">
              <w:rPr>
                <w:rFonts w:asciiTheme="minorHAnsi" w:hAnsiTheme="minorHAnsi" w:cstheme="minorHAnsi"/>
                <w:i/>
                <w:w w:val="108"/>
                <w:sz w:val="20"/>
                <w:szCs w:val="20"/>
              </w:rPr>
              <w:t xml:space="preserve"> op. </w:t>
            </w:r>
            <w:proofErr w:type="spellStart"/>
            <w:proofErr w:type="gramStart"/>
            <w:r w:rsidR="001829C8" w:rsidRPr="007D6F23">
              <w:rPr>
                <w:rFonts w:asciiTheme="minorHAnsi" w:hAnsiTheme="minorHAnsi" w:cstheme="minorHAnsi"/>
                <w:i/>
                <w:w w:val="108"/>
                <w:sz w:val="20"/>
                <w:szCs w:val="20"/>
                <w:lang w:val="es-ES_tradnl"/>
              </w:rPr>
              <w:t>Cit</w:t>
            </w:r>
            <w:proofErr w:type="spellEnd"/>
            <w:r w:rsidR="001829C8" w:rsidRPr="007D6F23">
              <w:rPr>
                <w:rFonts w:asciiTheme="minorHAnsi" w:hAnsiTheme="minorHAnsi" w:cstheme="minorHAnsi"/>
                <w:i/>
                <w:w w:val="108"/>
                <w:sz w:val="20"/>
                <w:szCs w:val="20"/>
                <w:lang w:val="es-ES_tradnl"/>
              </w:rPr>
              <w:t xml:space="preserve">, </w:t>
            </w:r>
            <w:r w:rsidRPr="007D6F23">
              <w:rPr>
                <w:rFonts w:asciiTheme="minorHAnsi" w:hAnsiTheme="minorHAnsi" w:cstheme="minorHAnsi"/>
                <w:iCs/>
                <w:spacing w:val="-6"/>
                <w:w w:val="108"/>
                <w:sz w:val="20"/>
                <w:szCs w:val="20"/>
                <w:lang w:val="es-ES_tradnl"/>
              </w:rPr>
              <w:t xml:space="preserve"> </w:t>
            </w:r>
            <w:proofErr w:type="spellStart"/>
            <w:r w:rsidRPr="007D6F23">
              <w:rPr>
                <w:rFonts w:asciiTheme="minorHAnsi" w:hAnsiTheme="minorHAnsi" w:cstheme="minorHAnsi"/>
                <w:iCs/>
                <w:spacing w:val="-6"/>
                <w:w w:val="108"/>
                <w:sz w:val="20"/>
                <w:szCs w:val="20"/>
                <w:lang w:val="es-ES_tradnl"/>
              </w:rPr>
              <w:t>followed</w:t>
            </w:r>
            <w:proofErr w:type="spellEnd"/>
            <w:proofErr w:type="gramEnd"/>
            <w:r w:rsidRPr="007D6F23">
              <w:rPr>
                <w:rFonts w:asciiTheme="minorHAnsi" w:hAnsiTheme="minorHAnsi" w:cstheme="minorHAnsi"/>
                <w:iCs/>
                <w:spacing w:val="-6"/>
                <w:w w:val="108"/>
                <w:sz w:val="20"/>
                <w:szCs w:val="20"/>
                <w:lang w:val="es-ES_tradnl"/>
              </w:rPr>
              <w:t xml:space="preserve"> </w:t>
            </w:r>
            <w:proofErr w:type="spellStart"/>
            <w:r w:rsidRPr="007D6F23">
              <w:rPr>
                <w:rFonts w:asciiTheme="minorHAnsi" w:hAnsiTheme="minorHAnsi" w:cstheme="minorHAnsi"/>
                <w:iCs/>
                <w:spacing w:val="-6"/>
                <w:w w:val="108"/>
                <w:sz w:val="20"/>
                <w:szCs w:val="20"/>
                <w:lang w:val="es-ES_tradnl"/>
              </w:rPr>
              <w:t>by</w:t>
            </w:r>
            <w:proofErr w:type="spellEnd"/>
            <w:r w:rsidRPr="007D6F23">
              <w:rPr>
                <w:rFonts w:asciiTheme="minorHAnsi" w:hAnsiTheme="minorHAnsi" w:cstheme="minorHAnsi"/>
                <w:iCs/>
                <w:spacing w:val="-6"/>
                <w:w w:val="108"/>
                <w:sz w:val="20"/>
                <w:szCs w:val="20"/>
                <w:lang w:val="es-ES_tradnl"/>
              </w:rPr>
              <w:t xml:space="preserve"> </w:t>
            </w:r>
            <w:proofErr w:type="spellStart"/>
            <w:r w:rsidRPr="007D6F23">
              <w:rPr>
                <w:rFonts w:asciiTheme="minorHAnsi" w:hAnsiTheme="minorHAnsi" w:cstheme="minorHAnsi"/>
                <w:iCs/>
                <w:spacing w:val="-6"/>
                <w:w w:val="108"/>
                <w:sz w:val="20"/>
                <w:szCs w:val="20"/>
                <w:lang w:val="es-ES_tradnl"/>
              </w:rPr>
              <w:t>the</w:t>
            </w:r>
            <w:proofErr w:type="spellEnd"/>
            <w:r w:rsidRPr="007D6F23">
              <w:rPr>
                <w:rFonts w:asciiTheme="minorHAnsi" w:hAnsiTheme="minorHAnsi" w:cstheme="minorHAnsi"/>
                <w:iCs/>
                <w:spacing w:val="-6"/>
                <w:w w:val="108"/>
                <w:sz w:val="20"/>
                <w:szCs w:val="20"/>
                <w:lang w:val="es-ES_tradnl"/>
              </w:rPr>
              <w:t xml:space="preserve"> page).</w:t>
            </w:r>
          </w:p>
        </w:tc>
      </w:tr>
      <w:tr w:rsidR="008D7A02" w:rsidRPr="007D6F23" w14:paraId="6938E58D" w14:textId="77777777" w:rsidTr="007D6F23">
        <w:tc>
          <w:tcPr>
            <w:tcW w:w="1276" w:type="dxa"/>
          </w:tcPr>
          <w:p w14:paraId="30CCE2D9" w14:textId="77777777" w:rsidR="008D7A02" w:rsidRPr="007D6F23" w:rsidRDefault="008D7A02" w:rsidP="009B21D3">
            <w:pPr>
              <w:pStyle w:val="CEUTexto"/>
              <w:rPr>
                <w:rFonts w:asciiTheme="minorHAnsi" w:hAnsiTheme="minorHAnsi" w:cstheme="minorHAnsi"/>
                <w:sz w:val="20"/>
                <w:szCs w:val="20"/>
                <w:lang w:val="es-ES_tradnl"/>
              </w:rPr>
            </w:pPr>
            <w:r w:rsidRPr="007D6F23">
              <w:rPr>
                <w:rFonts w:asciiTheme="minorHAnsi" w:hAnsiTheme="minorHAnsi" w:cstheme="minorHAnsi"/>
                <w:spacing w:val="-9"/>
                <w:w w:val="108"/>
                <w:sz w:val="20"/>
                <w:szCs w:val="20"/>
                <w:lang w:val="es-ES_tradnl"/>
              </w:rPr>
              <w:t>i.e.</w:t>
            </w:r>
            <w:r w:rsidRPr="007D6F23">
              <w:rPr>
                <w:rFonts w:asciiTheme="minorHAnsi" w:hAnsiTheme="minorHAnsi" w:cstheme="minorHAnsi"/>
                <w:sz w:val="20"/>
                <w:szCs w:val="20"/>
                <w:lang w:val="es-ES_tradnl"/>
              </w:rPr>
              <w:tab/>
            </w:r>
          </w:p>
        </w:tc>
        <w:tc>
          <w:tcPr>
            <w:tcW w:w="8080" w:type="dxa"/>
          </w:tcPr>
          <w:p w14:paraId="3F277ED1" w14:textId="050572B4" w:rsidR="008D7A02" w:rsidRPr="007D6F23" w:rsidRDefault="008D7A02" w:rsidP="009B21D3">
            <w:pPr>
              <w:pStyle w:val="CEUTexto"/>
              <w:jc w:val="left"/>
              <w:rPr>
                <w:rFonts w:asciiTheme="minorHAnsi" w:hAnsiTheme="minorHAnsi" w:cstheme="minorHAnsi"/>
                <w:spacing w:val="-9"/>
                <w:w w:val="108"/>
                <w:sz w:val="20"/>
                <w:szCs w:val="20"/>
                <w:lang w:val="en-US"/>
              </w:rPr>
            </w:pPr>
            <w:r w:rsidRPr="007D6F23">
              <w:rPr>
                <w:rFonts w:asciiTheme="minorHAnsi" w:hAnsiTheme="minorHAnsi" w:cstheme="minorHAnsi"/>
                <w:w w:val="108"/>
                <w:sz w:val="20"/>
                <w:szCs w:val="20"/>
                <w:lang w:val="en-US"/>
              </w:rPr>
              <w:t>(in English texts)</w:t>
            </w:r>
            <w:r w:rsidR="007D6F23" w:rsidRPr="007D6F23">
              <w:rPr>
                <w:rFonts w:asciiTheme="minorHAnsi" w:hAnsiTheme="minorHAnsi" w:cstheme="minorHAnsi"/>
                <w:w w:val="108"/>
                <w:sz w:val="20"/>
                <w:szCs w:val="20"/>
                <w:lang w:val="en-US"/>
              </w:rPr>
              <w:t xml:space="preserve"> </w:t>
            </w:r>
            <w:r w:rsidR="007D6F23" w:rsidRPr="007D6F23">
              <w:rPr>
                <w:rFonts w:asciiTheme="minorHAnsi" w:hAnsiTheme="minorHAnsi" w:cstheme="minorHAnsi"/>
                <w:i/>
                <w:w w:val="108"/>
                <w:sz w:val="20"/>
                <w:szCs w:val="20"/>
                <w:lang w:val="en-US"/>
              </w:rPr>
              <w:t xml:space="preserve">id </w:t>
            </w:r>
            <w:proofErr w:type="spellStart"/>
            <w:r w:rsidR="007D6F23" w:rsidRPr="007D6F23">
              <w:rPr>
                <w:rFonts w:asciiTheme="minorHAnsi" w:hAnsiTheme="minorHAnsi" w:cstheme="minorHAnsi"/>
                <w:i/>
                <w:w w:val="108"/>
                <w:sz w:val="20"/>
                <w:szCs w:val="20"/>
                <w:lang w:val="en-US"/>
              </w:rPr>
              <w:t>est</w:t>
            </w:r>
            <w:proofErr w:type="spellEnd"/>
            <w:r w:rsidR="007D6F23" w:rsidRPr="007D6F23">
              <w:rPr>
                <w:rFonts w:asciiTheme="minorHAnsi" w:hAnsiTheme="minorHAnsi" w:cstheme="minorHAnsi"/>
                <w:i/>
                <w:w w:val="108"/>
                <w:sz w:val="20"/>
                <w:szCs w:val="20"/>
                <w:lang w:val="en-US"/>
              </w:rPr>
              <w:t>,</w:t>
            </w:r>
            <w:r w:rsidRPr="007D6F23">
              <w:rPr>
                <w:rFonts w:asciiTheme="minorHAnsi" w:hAnsiTheme="minorHAnsi" w:cstheme="minorHAnsi"/>
                <w:w w:val="108"/>
                <w:sz w:val="20"/>
                <w:szCs w:val="20"/>
                <w:lang w:val="en-US"/>
              </w:rPr>
              <w:t xml:space="preserve"> that is, that is to say</w:t>
            </w:r>
          </w:p>
        </w:tc>
      </w:tr>
      <w:tr w:rsidR="008D7A02" w:rsidRPr="007D6F23" w14:paraId="3C200361" w14:textId="77777777" w:rsidTr="007D6F23">
        <w:tc>
          <w:tcPr>
            <w:tcW w:w="1276" w:type="dxa"/>
          </w:tcPr>
          <w:p w14:paraId="46CB32F4" w14:textId="77777777" w:rsidR="008D7A02" w:rsidRPr="007D6F23" w:rsidRDefault="008D7A02" w:rsidP="009B21D3">
            <w:pPr>
              <w:pStyle w:val="CEUTexto"/>
              <w:rPr>
                <w:rFonts w:asciiTheme="minorHAnsi" w:hAnsiTheme="minorHAnsi" w:cstheme="minorHAnsi"/>
                <w:sz w:val="20"/>
                <w:szCs w:val="20"/>
                <w:lang w:val="es-ES_tradnl"/>
              </w:rPr>
            </w:pPr>
            <w:proofErr w:type="spellStart"/>
            <w:r w:rsidRPr="007D6F23">
              <w:rPr>
                <w:rFonts w:asciiTheme="minorHAnsi" w:hAnsiTheme="minorHAnsi" w:cstheme="minorHAnsi"/>
                <w:spacing w:val="-9"/>
                <w:w w:val="108"/>
                <w:sz w:val="20"/>
                <w:szCs w:val="20"/>
                <w:lang w:val="es-ES_tradnl"/>
              </w:rPr>
              <w:t>inf</w:t>
            </w:r>
            <w:proofErr w:type="spellEnd"/>
            <w:r w:rsidRPr="007D6F23">
              <w:rPr>
                <w:rFonts w:asciiTheme="minorHAnsi" w:hAnsiTheme="minorHAnsi" w:cstheme="minorHAnsi"/>
                <w:spacing w:val="-9"/>
                <w:w w:val="108"/>
                <w:sz w:val="20"/>
                <w:szCs w:val="20"/>
                <w:lang w:val="es-ES_tradnl"/>
              </w:rPr>
              <w:t>.</w:t>
            </w:r>
            <w:r w:rsidRPr="007D6F23">
              <w:rPr>
                <w:rFonts w:asciiTheme="minorHAnsi" w:hAnsiTheme="minorHAnsi" w:cstheme="minorHAnsi"/>
                <w:sz w:val="20"/>
                <w:szCs w:val="20"/>
                <w:lang w:val="es-ES_tradnl"/>
              </w:rPr>
              <w:tab/>
            </w:r>
          </w:p>
        </w:tc>
        <w:tc>
          <w:tcPr>
            <w:tcW w:w="8080" w:type="dxa"/>
          </w:tcPr>
          <w:p w14:paraId="7C6EA795" w14:textId="7DF8E4DA" w:rsidR="008D7A02" w:rsidRPr="007D6F23" w:rsidRDefault="008D7A02" w:rsidP="009B21D3">
            <w:pPr>
              <w:pStyle w:val="CEUTexto"/>
              <w:jc w:val="left"/>
              <w:rPr>
                <w:rFonts w:asciiTheme="minorHAnsi" w:hAnsiTheme="minorHAnsi" w:cstheme="minorHAnsi"/>
                <w:spacing w:val="-9"/>
                <w:w w:val="108"/>
                <w:sz w:val="20"/>
                <w:szCs w:val="20"/>
                <w:lang w:val="en-US"/>
              </w:rPr>
            </w:pPr>
            <w:r w:rsidRPr="007D6F23">
              <w:rPr>
                <w:rFonts w:asciiTheme="minorHAnsi" w:hAnsiTheme="minorHAnsi" w:cstheme="minorHAnsi"/>
                <w:i/>
                <w:spacing w:val="3"/>
                <w:w w:val="108"/>
                <w:sz w:val="20"/>
                <w:szCs w:val="20"/>
                <w:lang w:val="en-US"/>
              </w:rPr>
              <w:t xml:space="preserve">infra, </w:t>
            </w:r>
            <w:r w:rsidR="007D6F23" w:rsidRPr="007D6F23">
              <w:rPr>
                <w:rFonts w:asciiTheme="minorHAnsi" w:hAnsiTheme="minorHAnsi" w:cstheme="minorHAnsi"/>
                <w:spacing w:val="-9"/>
                <w:w w:val="108"/>
                <w:sz w:val="20"/>
                <w:szCs w:val="20"/>
                <w:lang w:val="en-US"/>
              </w:rPr>
              <w:t>see below</w:t>
            </w:r>
          </w:p>
        </w:tc>
      </w:tr>
      <w:tr w:rsidR="008D7A02" w:rsidRPr="007D6F23" w14:paraId="11B5F51A" w14:textId="77777777" w:rsidTr="007D6F23">
        <w:tc>
          <w:tcPr>
            <w:tcW w:w="1276" w:type="dxa"/>
          </w:tcPr>
          <w:p w14:paraId="332E6AA5" w14:textId="77777777" w:rsidR="008D7A02" w:rsidRPr="007D6F23" w:rsidRDefault="008D7A02" w:rsidP="009B21D3">
            <w:pPr>
              <w:pStyle w:val="CEUTexto"/>
              <w:rPr>
                <w:rFonts w:asciiTheme="minorHAnsi" w:hAnsiTheme="minorHAnsi" w:cstheme="minorHAnsi"/>
                <w:sz w:val="20"/>
                <w:szCs w:val="20"/>
                <w:lang w:val="es-ES_tradnl"/>
              </w:rPr>
            </w:pPr>
            <w:r w:rsidRPr="007D6F23">
              <w:rPr>
                <w:rFonts w:asciiTheme="minorHAnsi" w:hAnsiTheme="minorHAnsi" w:cstheme="minorHAnsi"/>
                <w:sz w:val="20"/>
                <w:szCs w:val="20"/>
                <w:lang w:val="es-ES_tradnl"/>
              </w:rPr>
              <w:t>l.</w:t>
            </w:r>
          </w:p>
        </w:tc>
        <w:tc>
          <w:tcPr>
            <w:tcW w:w="8080" w:type="dxa"/>
          </w:tcPr>
          <w:p w14:paraId="16BDFD95" w14:textId="680A2018" w:rsidR="008D7A02" w:rsidRPr="007D6F23" w:rsidRDefault="00051254" w:rsidP="009B21D3">
            <w:pPr>
              <w:pStyle w:val="CEUTexto"/>
              <w:jc w:val="left"/>
              <w:rPr>
                <w:rFonts w:asciiTheme="minorHAnsi" w:hAnsiTheme="minorHAnsi" w:cstheme="minorHAnsi"/>
                <w:spacing w:val="-42"/>
                <w:w w:val="108"/>
                <w:sz w:val="20"/>
                <w:szCs w:val="20"/>
                <w:lang w:val="en-US"/>
              </w:rPr>
            </w:pPr>
            <w:r w:rsidRPr="007D6F23">
              <w:rPr>
                <w:rFonts w:asciiTheme="minorHAnsi" w:hAnsiTheme="minorHAnsi" w:cstheme="minorHAnsi"/>
                <w:spacing w:val="-2"/>
                <w:w w:val="108"/>
                <w:sz w:val="20"/>
                <w:szCs w:val="20"/>
                <w:lang w:val="en-US"/>
              </w:rPr>
              <w:t xml:space="preserve">book (for example: </w:t>
            </w:r>
            <w:r w:rsidR="008D7A02" w:rsidRPr="00A461E6">
              <w:rPr>
                <w:rFonts w:asciiTheme="minorHAnsi" w:hAnsiTheme="minorHAnsi" w:cstheme="minorHAnsi"/>
                <w:spacing w:val="-2"/>
                <w:w w:val="108"/>
                <w:sz w:val="20"/>
                <w:szCs w:val="20"/>
              </w:rPr>
              <w:t xml:space="preserve">vol. </w:t>
            </w:r>
            <w:r w:rsidR="008D7A02" w:rsidRPr="007D6F23">
              <w:rPr>
                <w:rFonts w:asciiTheme="minorHAnsi" w:hAnsiTheme="minorHAnsi" w:cstheme="minorHAnsi"/>
                <w:spacing w:val="-2"/>
                <w:w w:val="108"/>
                <w:sz w:val="20"/>
                <w:szCs w:val="20"/>
                <w:lang w:val="en-US"/>
              </w:rPr>
              <w:t xml:space="preserve">I, t. 1, </w:t>
            </w:r>
            <w:proofErr w:type="spellStart"/>
            <w:r w:rsidR="008D7A02" w:rsidRPr="007D6F23">
              <w:rPr>
                <w:rFonts w:asciiTheme="minorHAnsi" w:hAnsiTheme="minorHAnsi" w:cstheme="minorHAnsi"/>
                <w:spacing w:val="-2"/>
                <w:w w:val="108"/>
                <w:sz w:val="20"/>
                <w:szCs w:val="20"/>
                <w:lang w:val="en-US"/>
              </w:rPr>
              <w:t>l.I</w:t>
            </w:r>
            <w:proofErr w:type="spellEnd"/>
            <w:r w:rsidR="008D7A02" w:rsidRPr="007D6F23">
              <w:rPr>
                <w:rFonts w:asciiTheme="minorHAnsi" w:hAnsiTheme="minorHAnsi" w:cstheme="minorHAnsi"/>
                <w:spacing w:val="-2"/>
                <w:w w:val="108"/>
                <w:sz w:val="20"/>
                <w:szCs w:val="20"/>
                <w:lang w:val="en-US"/>
              </w:rPr>
              <w:t>);</w:t>
            </w:r>
            <w:r w:rsidRPr="007D6F23">
              <w:rPr>
                <w:rFonts w:asciiTheme="minorHAnsi" w:hAnsiTheme="minorHAnsi" w:cstheme="minorHAnsi"/>
                <w:spacing w:val="-2"/>
                <w:w w:val="108"/>
                <w:sz w:val="20"/>
                <w:szCs w:val="20"/>
                <w:lang w:val="en-US"/>
              </w:rPr>
              <w:t xml:space="preserve"> </w:t>
            </w:r>
            <w:proofErr w:type="gramStart"/>
            <w:r w:rsidRPr="007D6F23">
              <w:rPr>
                <w:rFonts w:asciiTheme="minorHAnsi" w:hAnsiTheme="minorHAnsi" w:cstheme="minorHAnsi"/>
                <w:spacing w:val="-2"/>
                <w:w w:val="108"/>
                <w:sz w:val="20"/>
                <w:szCs w:val="20"/>
                <w:lang w:val="en-US"/>
              </w:rPr>
              <w:t>also</w:t>
            </w:r>
            <w:proofErr w:type="gramEnd"/>
            <w:r w:rsidRPr="007D6F23">
              <w:rPr>
                <w:rFonts w:asciiTheme="minorHAnsi" w:hAnsiTheme="minorHAnsi" w:cstheme="minorHAnsi"/>
                <w:spacing w:val="-2"/>
                <w:w w:val="108"/>
                <w:sz w:val="20"/>
                <w:szCs w:val="20"/>
                <w:lang w:val="en-US"/>
              </w:rPr>
              <w:t xml:space="preserve"> line</w:t>
            </w:r>
            <w:r w:rsidR="008D7A02" w:rsidRPr="007D6F23">
              <w:rPr>
                <w:rFonts w:asciiTheme="minorHAnsi" w:hAnsiTheme="minorHAnsi" w:cstheme="minorHAnsi"/>
                <w:spacing w:val="-2"/>
                <w:w w:val="108"/>
                <w:sz w:val="20"/>
                <w:szCs w:val="20"/>
                <w:lang w:val="en-US"/>
              </w:rPr>
              <w:t xml:space="preserve"> </w:t>
            </w:r>
            <w:r w:rsidRPr="007D6F23">
              <w:rPr>
                <w:rFonts w:asciiTheme="minorHAnsi" w:hAnsiTheme="minorHAnsi" w:cstheme="minorHAnsi"/>
                <w:spacing w:val="-2"/>
                <w:w w:val="108"/>
                <w:sz w:val="20"/>
                <w:szCs w:val="20"/>
                <w:lang w:val="en-US"/>
              </w:rPr>
              <w:t xml:space="preserve"> </w:t>
            </w:r>
          </w:p>
        </w:tc>
      </w:tr>
      <w:tr w:rsidR="008D7A02" w:rsidRPr="007D6F23" w14:paraId="2C57D2CC" w14:textId="77777777" w:rsidTr="007D6F23">
        <w:tc>
          <w:tcPr>
            <w:tcW w:w="1276" w:type="dxa"/>
          </w:tcPr>
          <w:p w14:paraId="0C88B439" w14:textId="77777777" w:rsidR="008D7A02" w:rsidRPr="007D6F23" w:rsidRDefault="008D7A02" w:rsidP="009B21D3">
            <w:pPr>
              <w:pStyle w:val="CEUTexto"/>
              <w:rPr>
                <w:rFonts w:asciiTheme="minorHAnsi" w:hAnsiTheme="minorHAnsi" w:cstheme="minorHAnsi"/>
                <w:sz w:val="20"/>
                <w:szCs w:val="20"/>
                <w:lang w:val="es-ES_tradnl"/>
              </w:rPr>
            </w:pPr>
            <w:proofErr w:type="spellStart"/>
            <w:r w:rsidRPr="007D6F23">
              <w:rPr>
                <w:rFonts w:asciiTheme="minorHAnsi" w:hAnsiTheme="minorHAnsi" w:cstheme="minorHAnsi"/>
                <w:i/>
                <w:spacing w:val="-3"/>
                <w:sz w:val="20"/>
                <w:szCs w:val="20"/>
                <w:lang w:val="es-ES_tradnl"/>
              </w:rPr>
              <w:t>loc.cit</w:t>
            </w:r>
            <w:proofErr w:type="spellEnd"/>
            <w:r w:rsidRPr="007D6F23">
              <w:rPr>
                <w:rFonts w:asciiTheme="minorHAnsi" w:hAnsiTheme="minorHAnsi" w:cstheme="minorHAnsi"/>
                <w:i/>
                <w:spacing w:val="-3"/>
                <w:sz w:val="20"/>
                <w:szCs w:val="20"/>
                <w:lang w:val="es-ES_tradnl"/>
              </w:rPr>
              <w:t>.</w:t>
            </w:r>
            <w:r w:rsidRPr="007D6F23">
              <w:rPr>
                <w:rFonts w:asciiTheme="minorHAnsi" w:hAnsiTheme="minorHAnsi" w:cstheme="minorHAnsi"/>
                <w:i/>
                <w:sz w:val="20"/>
                <w:szCs w:val="20"/>
                <w:lang w:val="es-ES_tradnl"/>
              </w:rPr>
              <w:tab/>
            </w:r>
          </w:p>
        </w:tc>
        <w:tc>
          <w:tcPr>
            <w:tcW w:w="8080" w:type="dxa"/>
          </w:tcPr>
          <w:p w14:paraId="7376B703" w14:textId="0A1E2E36" w:rsidR="008D7A02" w:rsidRPr="007D6F23" w:rsidRDefault="008D7A02" w:rsidP="009B21D3">
            <w:pPr>
              <w:pStyle w:val="CEUTexto"/>
              <w:jc w:val="left"/>
              <w:rPr>
                <w:rFonts w:asciiTheme="minorHAnsi" w:hAnsiTheme="minorHAnsi" w:cstheme="minorHAnsi"/>
                <w:i/>
                <w:spacing w:val="-3"/>
                <w:sz w:val="20"/>
                <w:szCs w:val="20"/>
                <w:lang w:val="es-ES_tradnl"/>
              </w:rPr>
            </w:pPr>
            <w:r w:rsidRPr="007D6F23">
              <w:rPr>
                <w:rFonts w:asciiTheme="minorHAnsi" w:hAnsiTheme="minorHAnsi" w:cstheme="minorHAnsi"/>
                <w:i/>
                <w:spacing w:val="-2"/>
                <w:w w:val="108"/>
                <w:sz w:val="20"/>
                <w:szCs w:val="20"/>
                <w:lang w:val="es-ES_tradnl"/>
              </w:rPr>
              <w:t>loco citato,</w:t>
            </w:r>
            <w:r w:rsidR="00051254" w:rsidRPr="007D6F23">
              <w:rPr>
                <w:rFonts w:asciiTheme="minorHAnsi" w:hAnsiTheme="minorHAnsi" w:cstheme="minorHAnsi"/>
                <w:spacing w:val="-2"/>
                <w:w w:val="108"/>
                <w:sz w:val="20"/>
                <w:szCs w:val="20"/>
                <w:lang w:val="es-ES_tradnl"/>
              </w:rPr>
              <w:t xml:space="preserve"> place </w:t>
            </w:r>
            <w:proofErr w:type="spellStart"/>
            <w:r w:rsidR="00051254" w:rsidRPr="007D6F23">
              <w:rPr>
                <w:rFonts w:asciiTheme="minorHAnsi" w:hAnsiTheme="minorHAnsi" w:cstheme="minorHAnsi"/>
                <w:spacing w:val="-2"/>
                <w:w w:val="108"/>
                <w:sz w:val="20"/>
                <w:szCs w:val="20"/>
                <w:lang w:val="es-ES_tradnl"/>
              </w:rPr>
              <w:t>cited</w:t>
            </w:r>
            <w:proofErr w:type="spellEnd"/>
          </w:p>
        </w:tc>
      </w:tr>
      <w:tr w:rsidR="008D7A02" w:rsidRPr="007D6F23" w14:paraId="177980A7" w14:textId="77777777" w:rsidTr="007D6F23">
        <w:tc>
          <w:tcPr>
            <w:tcW w:w="1276" w:type="dxa"/>
          </w:tcPr>
          <w:p w14:paraId="403E9461" w14:textId="77777777" w:rsidR="008D7A02" w:rsidRPr="007D6F23" w:rsidRDefault="008D7A02" w:rsidP="009B21D3">
            <w:pPr>
              <w:pStyle w:val="CEUTexto"/>
              <w:rPr>
                <w:rFonts w:asciiTheme="minorHAnsi" w:hAnsiTheme="minorHAnsi" w:cstheme="minorHAnsi"/>
                <w:sz w:val="20"/>
                <w:szCs w:val="20"/>
                <w:lang w:val="es-ES_tradnl"/>
              </w:rPr>
            </w:pPr>
            <w:r w:rsidRPr="007D6F23">
              <w:rPr>
                <w:rFonts w:asciiTheme="minorHAnsi" w:hAnsiTheme="minorHAnsi" w:cstheme="minorHAnsi"/>
                <w:spacing w:val="-17"/>
                <w:w w:val="108"/>
                <w:sz w:val="20"/>
                <w:szCs w:val="20"/>
                <w:lang w:val="es-ES_tradnl"/>
              </w:rPr>
              <w:t>MS</w:t>
            </w:r>
            <w:r w:rsidRPr="007D6F23">
              <w:rPr>
                <w:rFonts w:asciiTheme="minorHAnsi" w:hAnsiTheme="minorHAnsi" w:cstheme="minorHAnsi"/>
                <w:sz w:val="20"/>
                <w:szCs w:val="20"/>
                <w:lang w:val="es-ES_tradnl"/>
              </w:rPr>
              <w:tab/>
            </w:r>
          </w:p>
        </w:tc>
        <w:tc>
          <w:tcPr>
            <w:tcW w:w="8080" w:type="dxa"/>
          </w:tcPr>
          <w:p w14:paraId="3BCF36E3" w14:textId="4903B32B" w:rsidR="008D7A02" w:rsidRPr="007D6F23" w:rsidRDefault="008D7A02" w:rsidP="009B21D3">
            <w:pPr>
              <w:pStyle w:val="CEUTexto"/>
              <w:jc w:val="left"/>
              <w:rPr>
                <w:rFonts w:asciiTheme="minorHAnsi" w:hAnsiTheme="minorHAnsi" w:cstheme="minorHAnsi"/>
                <w:spacing w:val="-17"/>
                <w:w w:val="108"/>
                <w:sz w:val="20"/>
                <w:szCs w:val="20"/>
                <w:lang w:val="es-ES_tradnl"/>
              </w:rPr>
            </w:pPr>
            <w:r w:rsidRPr="007D6F23">
              <w:rPr>
                <w:rFonts w:asciiTheme="minorHAnsi" w:hAnsiTheme="minorHAnsi" w:cstheme="minorHAnsi"/>
                <w:spacing w:val="-1"/>
                <w:w w:val="108"/>
                <w:sz w:val="20"/>
                <w:szCs w:val="20"/>
                <w:lang w:val="es-ES_tradnl"/>
              </w:rPr>
              <w:t xml:space="preserve">o Ms, </w:t>
            </w:r>
            <w:proofErr w:type="spellStart"/>
            <w:r w:rsidR="00052363" w:rsidRPr="007D6F23">
              <w:rPr>
                <w:rFonts w:asciiTheme="minorHAnsi" w:hAnsiTheme="minorHAnsi" w:cstheme="minorHAnsi"/>
                <w:spacing w:val="-1"/>
                <w:w w:val="108"/>
                <w:sz w:val="20"/>
                <w:szCs w:val="20"/>
                <w:lang w:val="es-ES_tradnl"/>
              </w:rPr>
              <w:t>manuscript</w:t>
            </w:r>
            <w:proofErr w:type="spellEnd"/>
            <w:r w:rsidRPr="007D6F23">
              <w:rPr>
                <w:rFonts w:asciiTheme="minorHAnsi" w:hAnsiTheme="minorHAnsi" w:cstheme="minorHAnsi"/>
                <w:spacing w:val="-1"/>
                <w:w w:val="108"/>
                <w:sz w:val="20"/>
                <w:szCs w:val="20"/>
                <w:lang w:val="es-ES_tradnl"/>
              </w:rPr>
              <w:t xml:space="preserve">; plural MSS o </w:t>
            </w:r>
            <w:proofErr w:type="spellStart"/>
            <w:r w:rsidRPr="007D6F23">
              <w:rPr>
                <w:rFonts w:asciiTheme="minorHAnsi" w:hAnsiTheme="minorHAnsi" w:cstheme="minorHAnsi"/>
                <w:spacing w:val="-1"/>
                <w:w w:val="108"/>
                <w:sz w:val="20"/>
                <w:szCs w:val="20"/>
                <w:lang w:val="es-ES_tradnl"/>
              </w:rPr>
              <w:t>Mss</w:t>
            </w:r>
            <w:proofErr w:type="spellEnd"/>
          </w:p>
        </w:tc>
      </w:tr>
      <w:tr w:rsidR="008D7A02" w:rsidRPr="007D6F23" w14:paraId="103DC4E3" w14:textId="77777777" w:rsidTr="007D6F23">
        <w:tc>
          <w:tcPr>
            <w:tcW w:w="1276" w:type="dxa"/>
          </w:tcPr>
          <w:p w14:paraId="2B494682" w14:textId="77777777" w:rsidR="008D7A02" w:rsidRPr="007D6F23" w:rsidRDefault="008D7A02" w:rsidP="009B21D3">
            <w:pPr>
              <w:pStyle w:val="CEUTexto"/>
              <w:rPr>
                <w:rFonts w:asciiTheme="minorHAnsi" w:hAnsiTheme="minorHAnsi" w:cstheme="minorHAnsi"/>
                <w:sz w:val="20"/>
                <w:szCs w:val="20"/>
                <w:lang w:val="es-ES_tradnl"/>
              </w:rPr>
            </w:pPr>
            <w:r w:rsidRPr="007D6F23">
              <w:rPr>
                <w:rFonts w:asciiTheme="minorHAnsi" w:hAnsiTheme="minorHAnsi" w:cstheme="minorHAnsi"/>
                <w:spacing w:val="-8"/>
                <w:w w:val="108"/>
                <w:sz w:val="20"/>
                <w:szCs w:val="20"/>
                <w:lang w:val="es-ES_tradnl"/>
              </w:rPr>
              <w:t>n.</w:t>
            </w:r>
            <w:r w:rsidRPr="007D6F23">
              <w:rPr>
                <w:rFonts w:asciiTheme="minorHAnsi" w:hAnsiTheme="minorHAnsi" w:cstheme="minorHAnsi"/>
                <w:sz w:val="20"/>
                <w:szCs w:val="20"/>
                <w:lang w:val="es-ES_tradnl"/>
              </w:rPr>
              <w:tab/>
            </w:r>
          </w:p>
        </w:tc>
        <w:tc>
          <w:tcPr>
            <w:tcW w:w="8080" w:type="dxa"/>
          </w:tcPr>
          <w:p w14:paraId="3522B9C7" w14:textId="0F1651FB" w:rsidR="008D7A02" w:rsidRPr="00A461E6" w:rsidRDefault="00052363" w:rsidP="009B21D3">
            <w:pPr>
              <w:pStyle w:val="CEUTexto"/>
              <w:jc w:val="left"/>
              <w:rPr>
                <w:rFonts w:asciiTheme="minorHAnsi" w:hAnsiTheme="minorHAnsi" w:cstheme="minorHAnsi"/>
                <w:spacing w:val="-8"/>
                <w:w w:val="108"/>
                <w:sz w:val="20"/>
                <w:szCs w:val="20"/>
              </w:rPr>
            </w:pPr>
            <w:r w:rsidRPr="00A461E6">
              <w:rPr>
                <w:rFonts w:asciiTheme="minorHAnsi" w:hAnsiTheme="minorHAnsi" w:cstheme="minorHAnsi"/>
                <w:spacing w:val="-8"/>
                <w:w w:val="108"/>
                <w:sz w:val="20"/>
                <w:szCs w:val="20"/>
              </w:rPr>
              <w:t xml:space="preserve">note (for </w:t>
            </w:r>
            <w:proofErr w:type="spellStart"/>
            <w:proofErr w:type="gramStart"/>
            <w:r w:rsidRPr="00A461E6">
              <w:rPr>
                <w:rFonts w:asciiTheme="minorHAnsi" w:hAnsiTheme="minorHAnsi" w:cstheme="minorHAnsi"/>
                <w:spacing w:val="-8"/>
                <w:w w:val="108"/>
                <w:sz w:val="20"/>
                <w:szCs w:val="20"/>
              </w:rPr>
              <w:t>example:</w:t>
            </w:r>
            <w:r w:rsidR="008D7A02" w:rsidRPr="00A461E6">
              <w:rPr>
                <w:rFonts w:asciiTheme="minorHAnsi" w:hAnsiTheme="minorHAnsi" w:cstheme="minorHAnsi"/>
                <w:spacing w:val="-3"/>
                <w:w w:val="108"/>
                <w:sz w:val="20"/>
                <w:szCs w:val="20"/>
              </w:rPr>
              <w:t>véase</w:t>
            </w:r>
            <w:proofErr w:type="spellEnd"/>
            <w:proofErr w:type="gramEnd"/>
            <w:r w:rsidR="008D7A02" w:rsidRPr="00A461E6">
              <w:rPr>
                <w:rFonts w:asciiTheme="minorHAnsi" w:hAnsiTheme="minorHAnsi" w:cstheme="minorHAnsi"/>
                <w:spacing w:val="-3"/>
                <w:w w:val="108"/>
                <w:sz w:val="20"/>
                <w:szCs w:val="20"/>
              </w:rPr>
              <w:t xml:space="preserve"> o </w:t>
            </w:r>
            <w:proofErr w:type="spellStart"/>
            <w:r w:rsidR="008D7A02" w:rsidRPr="00A461E6">
              <w:rPr>
                <w:rFonts w:asciiTheme="minorHAnsi" w:hAnsiTheme="minorHAnsi" w:cstheme="minorHAnsi"/>
                <w:spacing w:val="-3"/>
                <w:w w:val="108"/>
                <w:sz w:val="20"/>
                <w:szCs w:val="20"/>
              </w:rPr>
              <w:t>cfr</w:t>
            </w:r>
            <w:proofErr w:type="spellEnd"/>
            <w:r w:rsidR="008D7A02" w:rsidRPr="00A461E6">
              <w:rPr>
                <w:rFonts w:asciiTheme="minorHAnsi" w:hAnsiTheme="minorHAnsi" w:cstheme="minorHAnsi"/>
                <w:spacing w:val="-3"/>
                <w:w w:val="108"/>
                <w:sz w:val="20"/>
                <w:szCs w:val="20"/>
              </w:rPr>
              <w:t>., n. 3)</w:t>
            </w:r>
            <w:r w:rsidR="008D7A02" w:rsidRPr="00A461E6">
              <w:rPr>
                <w:rFonts w:asciiTheme="minorHAnsi" w:hAnsiTheme="minorHAnsi" w:cstheme="minorHAnsi"/>
                <w:spacing w:val="-3"/>
                <w:w w:val="108"/>
                <w:sz w:val="20"/>
                <w:szCs w:val="20"/>
              </w:rPr>
              <w:br/>
            </w:r>
            <w:r w:rsidR="008D7A02" w:rsidRPr="00A461E6">
              <w:rPr>
                <w:rFonts w:asciiTheme="minorHAnsi" w:hAnsiTheme="minorHAnsi" w:cstheme="minorHAnsi"/>
                <w:spacing w:val="-8"/>
                <w:w w:val="108"/>
                <w:sz w:val="20"/>
                <w:szCs w:val="20"/>
              </w:rPr>
              <w:t>note (for example:</w:t>
            </w:r>
          </w:p>
        </w:tc>
      </w:tr>
      <w:tr w:rsidR="008D7A02" w:rsidRPr="007D6F23" w14:paraId="4AE914D2" w14:textId="77777777" w:rsidTr="007D6F23">
        <w:tc>
          <w:tcPr>
            <w:tcW w:w="1276" w:type="dxa"/>
          </w:tcPr>
          <w:p w14:paraId="2CB6F7C8" w14:textId="77777777" w:rsidR="008D7A02" w:rsidRPr="007D6F23" w:rsidRDefault="008D7A02" w:rsidP="009B21D3">
            <w:pPr>
              <w:pStyle w:val="CEUTexto"/>
              <w:rPr>
                <w:rFonts w:asciiTheme="minorHAnsi" w:hAnsiTheme="minorHAnsi" w:cstheme="minorHAnsi"/>
                <w:spacing w:val="-1"/>
                <w:sz w:val="20"/>
                <w:szCs w:val="20"/>
                <w:lang w:val="es-ES_tradnl"/>
              </w:rPr>
            </w:pPr>
            <w:r w:rsidRPr="007D6F23">
              <w:rPr>
                <w:rFonts w:asciiTheme="minorHAnsi" w:hAnsiTheme="minorHAnsi" w:cstheme="minorHAnsi"/>
                <w:spacing w:val="-1"/>
                <w:sz w:val="20"/>
                <w:szCs w:val="20"/>
                <w:lang w:val="es-ES_tradnl"/>
              </w:rPr>
              <w:t xml:space="preserve">N. del A. </w:t>
            </w:r>
          </w:p>
        </w:tc>
        <w:tc>
          <w:tcPr>
            <w:tcW w:w="8080" w:type="dxa"/>
          </w:tcPr>
          <w:p w14:paraId="024C79CB" w14:textId="4C44EECF" w:rsidR="008D7A02" w:rsidRPr="007D6F23" w:rsidRDefault="008D7A02" w:rsidP="009B21D3">
            <w:pPr>
              <w:pStyle w:val="CEUTexto"/>
              <w:jc w:val="left"/>
              <w:rPr>
                <w:rFonts w:asciiTheme="minorHAnsi" w:hAnsiTheme="minorHAnsi" w:cstheme="minorHAnsi"/>
                <w:spacing w:val="-2"/>
                <w:sz w:val="20"/>
                <w:szCs w:val="20"/>
                <w:highlight w:val="yellow"/>
                <w:lang w:val="es-ES_tradnl"/>
              </w:rPr>
            </w:pPr>
            <w:proofErr w:type="spellStart"/>
            <w:r w:rsidRPr="007D6F23">
              <w:rPr>
                <w:rFonts w:asciiTheme="minorHAnsi" w:hAnsiTheme="minorHAnsi" w:cstheme="minorHAnsi"/>
                <w:spacing w:val="-1"/>
                <w:sz w:val="20"/>
                <w:szCs w:val="20"/>
                <w:lang w:val="es-ES_tradnl"/>
              </w:rPr>
              <w:t>Author´s</w:t>
            </w:r>
            <w:proofErr w:type="spellEnd"/>
            <w:r w:rsidRPr="007D6F23">
              <w:rPr>
                <w:rFonts w:asciiTheme="minorHAnsi" w:hAnsiTheme="minorHAnsi" w:cstheme="minorHAnsi"/>
                <w:spacing w:val="-1"/>
                <w:sz w:val="20"/>
                <w:szCs w:val="20"/>
                <w:lang w:val="es-ES_tradnl"/>
              </w:rPr>
              <w:t xml:space="preserve"> note</w:t>
            </w:r>
          </w:p>
        </w:tc>
      </w:tr>
      <w:tr w:rsidR="008D7A02" w:rsidRPr="007D6F23" w14:paraId="595722A2" w14:textId="77777777" w:rsidTr="007D6F23">
        <w:tc>
          <w:tcPr>
            <w:tcW w:w="1276" w:type="dxa"/>
          </w:tcPr>
          <w:p w14:paraId="6AD09F58" w14:textId="77777777" w:rsidR="008D7A02" w:rsidRPr="007D6F23" w:rsidRDefault="008D7A02" w:rsidP="009B21D3">
            <w:pPr>
              <w:pStyle w:val="CEUTexto"/>
              <w:rPr>
                <w:rFonts w:asciiTheme="minorHAnsi" w:hAnsiTheme="minorHAnsi" w:cstheme="minorHAnsi"/>
                <w:spacing w:val="-2"/>
                <w:sz w:val="20"/>
                <w:szCs w:val="20"/>
                <w:lang w:val="es-ES_tradnl"/>
              </w:rPr>
            </w:pPr>
            <w:r w:rsidRPr="007D6F23">
              <w:rPr>
                <w:rFonts w:asciiTheme="minorHAnsi" w:hAnsiTheme="minorHAnsi" w:cstheme="minorHAnsi"/>
                <w:spacing w:val="-1"/>
                <w:sz w:val="20"/>
                <w:szCs w:val="20"/>
                <w:lang w:val="es-ES_tradnl"/>
              </w:rPr>
              <w:t xml:space="preserve">N. del E.     </w:t>
            </w:r>
          </w:p>
        </w:tc>
        <w:tc>
          <w:tcPr>
            <w:tcW w:w="8080" w:type="dxa"/>
          </w:tcPr>
          <w:p w14:paraId="607DE8C1" w14:textId="1B2C1BF2" w:rsidR="008D7A02" w:rsidRPr="007D6F23" w:rsidRDefault="008D7A02" w:rsidP="009B21D3">
            <w:pPr>
              <w:pStyle w:val="CEUTexto"/>
              <w:jc w:val="left"/>
              <w:rPr>
                <w:rFonts w:asciiTheme="minorHAnsi" w:hAnsiTheme="minorHAnsi" w:cstheme="minorHAnsi"/>
                <w:spacing w:val="-1"/>
                <w:sz w:val="20"/>
                <w:szCs w:val="20"/>
                <w:highlight w:val="yellow"/>
                <w:lang w:val="es-ES_tradnl"/>
              </w:rPr>
            </w:pPr>
            <w:proofErr w:type="spellStart"/>
            <w:r w:rsidRPr="007D6F23">
              <w:rPr>
                <w:rFonts w:asciiTheme="minorHAnsi" w:hAnsiTheme="minorHAnsi" w:cstheme="minorHAnsi"/>
                <w:spacing w:val="-1"/>
                <w:sz w:val="20"/>
                <w:szCs w:val="20"/>
                <w:lang w:val="es-ES_tradnl"/>
              </w:rPr>
              <w:t>Editor´s</w:t>
            </w:r>
            <w:proofErr w:type="spellEnd"/>
            <w:r w:rsidRPr="007D6F23">
              <w:rPr>
                <w:rFonts w:asciiTheme="minorHAnsi" w:hAnsiTheme="minorHAnsi" w:cstheme="minorHAnsi"/>
                <w:spacing w:val="-1"/>
                <w:sz w:val="20"/>
                <w:szCs w:val="20"/>
                <w:lang w:val="es-ES_tradnl"/>
              </w:rPr>
              <w:t xml:space="preserve"> note</w:t>
            </w:r>
          </w:p>
        </w:tc>
      </w:tr>
      <w:tr w:rsidR="008D7A02" w:rsidRPr="007D6F23" w14:paraId="16299968" w14:textId="77777777" w:rsidTr="007D6F23">
        <w:tc>
          <w:tcPr>
            <w:tcW w:w="1276" w:type="dxa"/>
          </w:tcPr>
          <w:p w14:paraId="7ED8779D" w14:textId="77777777" w:rsidR="008D7A02" w:rsidRPr="007D6F23" w:rsidRDefault="008D7A02" w:rsidP="009B21D3">
            <w:pPr>
              <w:pStyle w:val="CEUTexto"/>
              <w:rPr>
                <w:rFonts w:asciiTheme="minorHAnsi" w:hAnsiTheme="minorHAnsi" w:cstheme="minorHAnsi"/>
                <w:sz w:val="20"/>
                <w:szCs w:val="20"/>
                <w:lang w:val="es-ES_tradnl"/>
              </w:rPr>
            </w:pPr>
            <w:r w:rsidRPr="007D6F23">
              <w:rPr>
                <w:rFonts w:asciiTheme="minorHAnsi" w:hAnsiTheme="minorHAnsi" w:cstheme="minorHAnsi"/>
                <w:spacing w:val="-12"/>
                <w:sz w:val="20"/>
                <w:szCs w:val="20"/>
                <w:lang w:val="es-ES_tradnl"/>
              </w:rPr>
              <w:t>N. del T.</w:t>
            </w:r>
            <w:r w:rsidRPr="007D6F23">
              <w:rPr>
                <w:rFonts w:asciiTheme="minorHAnsi" w:hAnsiTheme="minorHAnsi" w:cstheme="minorHAnsi"/>
                <w:sz w:val="20"/>
                <w:szCs w:val="20"/>
                <w:lang w:val="es-ES_tradnl"/>
              </w:rPr>
              <w:tab/>
            </w:r>
          </w:p>
        </w:tc>
        <w:tc>
          <w:tcPr>
            <w:tcW w:w="8080" w:type="dxa"/>
          </w:tcPr>
          <w:p w14:paraId="5171CF46" w14:textId="208DC146" w:rsidR="008D7A02" w:rsidRPr="007D6F23" w:rsidRDefault="008D7A02" w:rsidP="009B21D3">
            <w:pPr>
              <w:pStyle w:val="CEUTexto"/>
              <w:jc w:val="left"/>
              <w:rPr>
                <w:rFonts w:asciiTheme="minorHAnsi" w:hAnsiTheme="minorHAnsi" w:cstheme="minorHAnsi"/>
                <w:spacing w:val="-1"/>
                <w:sz w:val="20"/>
                <w:szCs w:val="20"/>
                <w:highlight w:val="yellow"/>
                <w:lang w:val="es-ES_tradnl"/>
              </w:rPr>
            </w:pPr>
            <w:proofErr w:type="spellStart"/>
            <w:r w:rsidRPr="007D6F23">
              <w:rPr>
                <w:rFonts w:asciiTheme="minorHAnsi" w:hAnsiTheme="minorHAnsi" w:cstheme="minorHAnsi"/>
                <w:spacing w:val="3"/>
                <w:sz w:val="20"/>
                <w:szCs w:val="20"/>
                <w:lang w:val="es-ES_tradnl"/>
              </w:rPr>
              <w:t>Translator´s</w:t>
            </w:r>
            <w:proofErr w:type="spellEnd"/>
            <w:r w:rsidRPr="007D6F23">
              <w:rPr>
                <w:rFonts w:asciiTheme="minorHAnsi" w:hAnsiTheme="minorHAnsi" w:cstheme="minorHAnsi"/>
                <w:spacing w:val="3"/>
                <w:sz w:val="20"/>
                <w:szCs w:val="20"/>
                <w:lang w:val="es-ES_tradnl"/>
              </w:rPr>
              <w:t xml:space="preserve"> note</w:t>
            </w:r>
          </w:p>
        </w:tc>
      </w:tr>
      <w:tr w:rsidR="008D7A02" w:rsidRPr="007D6F23" w14:paraId="06191FE9" w14:textId="77777777" w:rsidTr="007D6F23">
        <w:tc>
          <w:tcPr>
            <w:tcW w:w="1276" w:type="dxa"/>
          </w:tcPr>
          <w:p w14:paraId="54EEF09D" w14:textId="77777777" w:rsidR="008D7A02" w:rsidRPr="007D6F23" w:rsidRDefault="008D7A02" w:rsidP="009B21D3">
            <w:pPr>
              <w:pStyle w:val="CEUTexto"/>
              <w:rPr>
                <w:rFonts w:asciiTheme="minorHAnsi" w:hAnsiTheme="minorHAnsi" w:cstheme="minorHAnsi"/>
                <w:sz w:val="20"/>
                <w:szCs w:val="20"/>
                <w:lang w:val="es-ES_tradnl"/>
              </w:rPr>
            </w:pPr>
            <w:r w:rsidRPr="007D6F23">
              <w:rPr>
                <w:rFonts w:asciiTheme="minorHAnsi" w:hAnsiTheme="minorHAnsi" w:cstheme="minorHAnsi"/>
                <w:spacing w:val="-15"/>
                <w:w w:val="108"/>
                <w:sz w:val="20"/>
                <w:szCs w:val="20"/>
                <w:lang w:val="es-ES_tradnl"/>
              </w:rPr>
              <w:t>NB</w:t>
            </w:r>
            <w:r w:rsidRPr="007D6F23">
              <w:rPr>
                <w:rFonts w:asciiTheme="minorHAnsi" w:hAnsiTheme="minorHAnsi" w:cstheme="minorHAnsi"/>
                <w:sz w:val="20"/>
                <w:szCs w:val="20"/>
                <w:lang w:val="es-ES_tradnl"/>
              </w:rPr>
              <w:tab/>
            </w:r>
          </w:p>
        </w:tc>
        <w:tc>
          <w:tcPr>
            <w:tcW w:w="8080" w:type="dxa"/>
          </w:tcPr>
          <w:p w14:paraId="6D919BF6" w14:textId="0B66487B" w:rsidR="008D7A02" w:rsidRPr="007D6F23" w:rsidRDefault="008D7A02" w:rsidP="009B21D3">
            <w:pPr>
              <w:pStyle w:val="CEUTexto"/>
              <w:jc w:val="left"/>
              <w:rPr>
                <w:rFonts w:asciiTheme="minorHAnsi" w:hAnsiTheme="minorHAnsi" w:cstheme="minorHAnsi"/>
                <w:spacing w:val="-15"/>
                <w:w w:val="108"/>
                <w:sz w:val="20"/>
                <w:szCs w:val="20"/>
                <w:highlight w:val="yellow"/>
                <w:lang w:val="es-ES_tradnl"/>
              </w:rPr>
            </w:pPr>
            <w:r w:rsidRPr="007D6F23">
              <w:rPr>
                <w:rFonts w:asciiTheme="minorHAnsi" w:hAnsiTheme="minorHAnsi" w:cstheme="minorHAnsi"/>
                <w:i/>
                <w:w w:val="108"/>
                <w:sz w:val="20"/>
                <w:szCs w:val="20"/>
                <w:lang w:val="es-ES_tradnl"/>
              </w:rPr>
              <w:t>Nota bene</w:t>
            </w:r>
          </w:p>
        </w:tc>
      </w:tr>
      <w:tr w:rsidR="008D7A02" w:rsidRPr="007D6F23" w14:paraId="62FF0BF7" w14:textId="77777777" w:rsidTr="007D6F23">
        <w:tc>
          <w:tcPr>
            <w:tcW w:w="1276" w:type="dxa"/>
          </w:tcPr>
          <w:p w14:paraId="0CE9E4B8" w14:textId="77777777" w:rsidR="008D7A02" w:rsidRPr="007D6F23" w:rsidRDefault="008D7A02" w:rsidP="009B21D3">
            <w:pPr>
              <w:pStyle w:val="CEUTexto"/>
              <w:rPr>
                <w:rFonts w:asciiTheme="minorHAnsi" w:hAnsiTheme="minorHAnsi" w:cstheme="minorHAnsi"/>
                <w:sz w:val="20"/>
                <w:szCs w:val="20"/>
                <w:lang w:val="es-ES_tradnl"/>
              </w:rPr>
            </w:pPr>
            <w:r w:rsidRPr="007D6F23">
              <w:rPr>
                <w:rFonts w:asciiTheme="minorHAnsi" w:hAnsiTheme="minorHAnsi" w:cstheme="minorHAnsi"/>
                <w:spacing w:val="-11"/>
                <w:w w:val="108"/>
                <w:sz w:val="20"/>
                <w:szCs w:val="20"/>
                <w:lang w:val="es-ES_tradnl"/>
              </w:rPr>
              <w:t>NS</w:t>
            </w:r>
            <w:r w:rsidRPr="007D6F23">
              <w:rPr>
                <w:rFonts w:asciiTheme="minorHAnsi" w:hAnsiTheme="minorHAnsi" w:cstheme="minorHAnsi"/>
                <w:sz w:val="20"/>
                <w:szCs w:val="20"/>
                <w:lang w:val="es-ES_tradnl"/>
              </w:rPr>
              <w:tab/>
            </w:r>
          </w:p>
        </w:tc>
        <w:tc>
          <w:tcPr>
            <w:tcW w:w="8080" w:type="dxa"/>
          </w:tcPr>
          <w:p w14:paraId="03F82DBB" w14:textId="42130202" w:rsidR="008D7A02" w:rsidRPr="007D6F23" w:rsidRDefault="008D7A02" w:rsidP="009B21D3">
            <w:pPr>
              <w:pStyle w:val="CEUTexto"/>
              <w:jc w:val="left"/>
              <w:rPr>
                <w:rFonts w:asciiTheme="minorHAnsi" w:hAnsiTheme="minorHAnsi" w:cstheme="minorHAnsi"/>
                <w:spacing w:val="-11"/>
                <w:w w:val="108"/>
                <w:sz w:val="20"/>
                <w:szCs w:val="20"/>
                <w:highlight w:val="yellow"/>
                <w:lang w:val="es-ES_tradnl"/>
              </w:rPr>
            </w:pPr>
            <w:r w:rsidRPr="007D6F23">
              <w:rPr>
                <w:rFonts w:asciiTheme="minorHAnsi" w:hAnsiTheme="minorHAnsi" w:cstheme="minorHAnsi"/>
                <w:spacing w:val="2"/>
                <w:w w:val="108"/>
                <w:sz w:val="20"/>
                <w:szCs w:val="20"/>
                <w:lang w:val="es-ES_tradnl"/>
              </w:rPr>
              <w:t>New series</w:t>
            </w:r>
          </w:p>
        </w:tc>
      </w:tr>
      <w:tr w:rsidR="008D7A02" w:rsidRPr="007D6F23" w14:paraId="0872AE4B" w14:textId="77777777" w:rsidTr="007D6F23">
        <w:tc>
          <w:tcPr>
            <w:tcW w:w="1276" w:type="dxa"/>
          </w:tcPr>
          <w:p w14:paraId="6D7AE2F0" w14:textId="77777777" w:rsidR="008D7A02" w:rsidRPr="007D6F23" w:rsidRDefault="008D7A02" w:rsidP="009B21D3">
            <w:pPr>
              <w:pStyle w:val="CEUTexto"/>
              <w:rPr>
                <w:rFonts w:asciiTheme="minorHAnsi" w:hAnsiTheme="minorHAnsi" w:cstheme="minorHAnsi"/>
                <w:sz w:val="20"/>
                <w:szCs w:val="20"/>
                <w:lang w:val="es-ES_tradnl"/>
              </w:rPr>
            </w:pPr>
            <w:r w:rsidRPr="007D6F23">
              <w:rPr>
                <w:rFonts w:asciiTheme="minorHAnsi" w:hAnsiTheme="minorHAnsi" w:cstheme="minorHAnsi"/>
                <w:spacing w:val="-3"/>
                <w:w w:val="108"/>
                <w:sz w:val="20"/>
                <w:szCs w:val="20"/>
                <w:lang w:val="es-ES_tradnl"/>
              </w:rPr>
              <w:t>núm.</w:t>
            </w:r>
            <w:r w:rsidRPr="007D6F23">
              <w:rPr>
                <w:rFonts w:asciiTheme="minorHAnsi" w:hAnsiTheme="minorHAnsi" w:cstheme="minorHAnsi"/>
                <w:sz w:val="20"/>
                <w:szCs w:val="20"/>
                <w:lang w:val="es-ES_tradnl"/>
              </w:rPr>
              <w:tab/>
            </w:r>
          </w:p>
        </w:tc>
        <w:tc>
          <w:tcPr>
            <w:tcW w:w="8080" w:type="dxa"/>
          </w:tcPr>
          <w:p w14:paraId="1E60F3B8" w14:textId="48FCB778" w:rsidR="008D7A02" w:rsidRPr="007D6F23" w:rsidRDefault="008D7A02" w:rsidP="009B21D3">
            <w:pPr>
              <w:pStyle w:val="CEUTexto"/>
              <w:jc w:val="left"/>
              <w:rPr>
                <w:rFonts w:asciiTheme="minorHAnsi" w:hAnsiTheme="minorHAnsi" w:cstheme="minorHAnsi"/>
                <w:spacing w:val="-3"/>
                <w:w w:val="108"/>
                <w:sz w:val="20"/>
                <w:szCs w:val="20"/>
                <w:highlight w:val="yellow"/>
                <w:lang w:val="es-ES_tradnl"/>
              </w:rPr>
            </w:pPr>
            <w:proofErr w:type="spellStart"/>
            <w:r w:rsidRPr="007D6F23">
              <w:rPr>
                <w:rFonts w:asciiTheme="minorHAnsi" w:hAnsiTheme="minorHAnsi" w:cstheme="minorHAnsi"/>
                <w:w w:val="108"/>
                <w:sz w:val="20"/>
                <w:szCs w:val="20"/>
                <w:lang w:val="es-ES_tradnl"/>
              </w:rPr>
              <w:t>Number</w:t>
            </w:r>
            <w:proofErr w:type="spellEnd"/>
          </w:p>
        </w:tc>
      </w:tr>
      <w:tr w:rsidR="008D7A02" w:rsidRPr="007D6F23" w14:paraId="7C91E76A" w14:textId="77777777" w:rsidTr="007D6F23">
        <w:tc>
          <w:tcPr>
            <w:tcW w:w="1276" w:type="dxa"/>
          </w:tcPr>
          <w:p w14:paraId="32951B8F" w14:textId="77777777" w:rsidR="008D7A02" w:rsidRPr="007D6F23" w:rsidRDefault="008D7A02" w:rsidP="009B21D3">
            <w:pPr>
              <w:pStyle w:val="CEUTexto"/>
              <w:rPr>
                <w:rFonts w:asciiTheme="minorHAnsi" w:hAnsiTheme="minorHAnsi" w:cstheme="minorHAnsi"/>
                <w:sz w:val="20"/>
                <w:szCs w:val="20"/>
                <w:lang w:val="es-ES_tradnl"/>
              </w:rPr>
            </w:pPr>
            <w:proofErr w:type="spellStart"/>
            <w:r w:rsidRPr="007D6F23">
              <w:rPr>
                <w:rFonts w:asciiTheme="minorHAnsi" w:hAnsiTheme="minorHAnsi" w:cstheme="minorHAnsi"/>
                <w:i/>
                <w:spacing w:val="-3"/>
                <w:sz w:val="20"/>
                <w:szCs w:val="20"/>
                <w:lang w:val="es-ES_tradnl"/>
              </w:rPr>
              <w:t>op</w:t>
            </w:r>
            <w:proofErr w:type="spellEnd"/>
            <w:r w:rsidRPr="007D6F23">
              <w:rPr>
                <w:rFonts w:asciiTheme="minorHAnsi" w:hAnsiTheme="minorHAnsi" w:cstheme="minorHAnsi"/>
                <w:i/>
                <w:spacing w:val="-3"/>
                <w:sz w:val="20"/>
                <w:szCs w:val="20"/>
                <w:lang w:val="es-ES_tradnl"/>
              </w:rPr>
              <w:t>. cit.</w:t>
            </w:r>
            <w:r w:rsidRPr="007D6F23">
              <w:rPr>
                <w:rFonts w:asciiTheme="minorHAnsi" w:hAnsiTheme="minorHAnsi" w:cstheme="minorHAnsi"/>
                <w:i/>
                <w:sz w:val="20"/>
                <w:szCs w:val="20"/>
                <w:lang w:val="es-ES_tradnl"/>
              </w:rPr>
              <w:tab/>
            </w:r>
          </w:p>
        </w:tc>
        <w:tc>
          <w:tcPr>
            <w:tcW w:w="8080" w:type="dxa"/>
          </w:tcPr>
          <w:p w14:paraId="1D4F0C27" w14:textId="74C2F4FE" w:rsidR="008D7A02" w:rsidRPr="007D6F23" w:rsidRDefault="008D7A02" w:rsidP="009B21D3">
            <w:pPr>
              <w:pStyle w:val="CEUTexto"/>
              <w:jc w:val="left"/>
              <w:rPr>
                <w:rFonts w:asciiTheme="minorHAnsi" w:hAnsiTheme="minorHAnsi" w:cstheme="minorHAnsi"/>
                <w:i/>
                <w:spacing w:val="-3"/>
                <w:sz w:val="20"/>
                <w:szCs w:val="20"/>
                <w:highlight w:val="yellow"/>
                <w:lang w:val="en-US"/>
              </w:rPr>
            </w:pPr>
            <w:r w:rsidRPr="007D6F23">
              <w:rPr>
                <w:rFonts w:asciiTheme="minorHAnsi" w:hAnsiTheme="minorHAnsi" w:cstheme="minorHAnsi"/>
                <w:spacing w:val="2"/>
                <w:w w:val="108"/>
                <w:sz w:val="20"/>
                <w:szCs w:val="20"/>
                <w:lang w:val="en-US"/>
              </w:rPr>
              <w:t>work already cited from the same author</w:t>
            </w:r>
          </w:p>
        </w:tc>
      </w:tr>
      <w:tr w:rsidR="008D7A02" w:rsidRPr="00544C7F" w14:paraId="611C9915" w14:textId="77777777" w:rsidTr="007D6F23">
        <w:tc>
          <w:tcPr>
            <w:tcW w:w="1276" w:type="dxa"/>
          </w:tcPr>
          <w:p w14:paraId="0467D701" w14:textId="77777777" w:rsidR="008D7A02" w:rsidRPr="007D6F23" w:rsidRDefault="008D7A02" w:rsidP="009B21D3">
            <w:pPr>
              <w:pStyle w:val="CEUTexto"/>
              <w:rPr>
                <w:rFonts w:asciiTheme="minorHAnsi" w:hAnsiTheme="minorHAnsi" w:cstheme="minorHAnsi"/>
                <w:sz w:val="20"/>
                <w:szCs w:val="20"/>
                <w:lang w:val="es-ES_tradnl"/>
              </w:rPr>
            </w:pPr>
            <w:r w:rsidRPr="007D6F23">
              <w:rPr>
                <w:rFonts w:asciiTheme="minorHAnsi" w:hAnsiTheme="minorHAnsi" w:cstheme="minorHAnsi"/>
                <w:spacing w:val="-16"/>
                <w:w w:val="108"/>
                <w:sz w:val="20"/>
                <w:szCs w:val="20"/>
                <w:lang w:val="es-ES_tradnl"/>
              </w:rPr>
              <w:t>p.</w:t>
            </w:r>
            <w:r w:rsidRPr="007D6F23">
              <w:rPr>
                <w:rFonts w:asciiTheme="minorHAnsi" w:hAnsiTheme="minorHAnsi" w:cstheme="minorHAnsi"/>
                <w:sz w:val="20"/>
                <w:szCs w:val="20"/>
                <w:lang w:val="es-ES_tradnl"/>
              </w:rPr>
              <w:tab/>
            </w:r>
          </w:p>
        </w:tc>
        <w:tc>
          <w:tcPr>
            <w:tcW w:w="8080" w:type="dxa"/>
          </w:tcPr>
          <w:p w14:paraId="1EB000D4" w14:textId="69F31DAF" w:rsidR="008D7A02" w:rsidRPr="007D6F23" w:rsidRDefault="00052363" w:rsidP="009B21D3">
            <w:pPr>
              <w:pStyle w:val="CEUTexto"/>
              <w:jc w:val="left"/>
              <w:rPr>
                <w:rFonts w:asciiTheme="minorHAnsi" w:hAnsiTheme="minorHAnsi" w:cstheme="minorHAnsi"/>
                <w:spacing w:val="-16"/>
                <w:w w:val="108"/>
                <w:sz w:val="20"/>
                <w:szCs w:val="20"/>
                <w:lang w:val="es-ES_tradnl"/>
              </w:rPr>
            </w:pPr>
            <w:r w:rsidRPr="007D6F23">
              <w:rPr>
                <w:rFonts w:asciiTheme="minorHAnsi" w:hAnsiTheme="minorHAnsi" w:cstheme="minorHAnsi"/>
                <w:w w:val="108"/>
                <w:sz w:val="20"/>
                <w:szCs w:val="20"/>
                <w:lang w:val="es-ES_tradnl"/>
              </w:rPr>
              <w:t>page</w:t>
            </w:r>
            <w:r w:rsidR="008D7A02" w:rsidRPr="007D6F23">
              <w:rPr>
                <w:rFonts w:asciiTheme="minorHAnsi" w:hAnsiTheme="minorHAnsi" w:cstheme="minorHAnsi"/>
                <w:w w:val="108"/>
                <w:sz w:val="20"/>
                <w:szCs w:val="20"/>
                <w:lang w:val="es-ES_tradnl"/>
              </w:rPr>
              <w:t xml:space="preserve">; </w:t>
            </w:r>
            <w:r w:rsidRPr="007D6F23">
              <w:rPr>
                <w:rFonts w:asciiTheme="minorHAnsi" w:hAnsiTheme="minorHAnsi" w:cstheme="minorHAnsi"/>
                <w:w w:val="108"/>
                <w:sz w:val="20"/>
                <w:szCs w:val="20"/>
                <w:lang w:val="es-ES_tradnl"/>
              </w:rPr>
              <w:t>algo</w:t>
            </w:r>
            <w:r w:rsidR="008D7A02" w:rsidRPr="007D6F23">
              <w:rPr>
                <w:rFonts w:asciiTheme="minorHAnsi" w:hAnsiTheme="minorHAnsi" w:cstheme="minorHAnsi"/>
                <w:w w:val="108"/>
                <w:sz w:val="20"/>
                <w:szCs w:val="20"/>
                <w:lang w:val="es-ES_tradnl"/>
              </w:rPr>
              <w:t xml:space="preserve"> pág.; plural, págs. o pp.</w:t>
            </w:r>
          </w:p>
        </w:tc>
      </w:tr>
      <w:tr w:rsidR="008D7A02" w:rsidRPr="007D6F23" w14:paraId="4C644E44" w14:textId="77777777" w:rsidTr="007D6F23">
        <w:tc>
          <w:tcPr>
            <w:tcW w:w="1276" w:type="dxa"/>
          </w:tcPr>
          <w:p w14:paraId="2129B331" w14:textId="77777777" w:rsidR="008D7A02" w:rsidRPr="007D6F23" w:rsidRDefault="008D7A02" w:rsidP="009B21D3">
            <w:pPr>
              <w:pStyle w:val="CEUTexto"/>
              <w:rPr>
                <w:rFonts w:asciiTheme="minorHAnsi" w:hAnsiTheme="minorHAnsi" w:cstheme="minorHAnsi"/>
                <w:sz w:val="20"/>
                <w:szCs w:val="20"/>
                <w:lang w:val="es-ES_tradnl"/>
              </w:rPr>
            </w:pPr>
            <w:r w:rsidRPr="007D6F23">
              <w:rPr>
                <w:rFonts w:asciiTheme="minorHAnsi" w:hAnsiTheme="minorHAnsi" w:cstheme="minorHAnsi"/>
                <w:spacing w:val="-8"/>
                <w:w w:val="108"/>
                <w:sz w:val="20"/>
                <w:szCs w:val="20"/>
                <w:lang w:val="es-ES_tradnl"/>
              </w:rPr>
              <w:t>p. ej.</w:t>
            </w:r>
            <w:r w:rsidRPr="007D6F23">
              <w:rPr>
                <w:rFonts w:asciiTheme="minorHAnsi" w:hAnsiTheme="minorHAnsi" w:cstheme="minorHAnsi"/>
                <w:sz w:val="20"/>
                <w:szCs w:val="20"/>
                <w:lang w:val="es-ES_tradnl"/>
              </w:rPr>
              <w:tab/>
            </w:r>
          </w:p>
        </w:tc>
        <w:tc>
          <w:tcPr>
            <w:tcW w:w="8080" w:type="dxa"/>
          </w:tcPr>
          <w:p w14:paraId="57CC1C3E" w14:textId="0765DC2E" w:rsidR="008D7A02" w:rsidRPr="007D6F23" w:rsidRDefault="008D7A02" w:rsidP="009B21D3">
            <w:pPr>
              <w:pStyle w:val="CEUTexto"/>
              <w:jc w:val="left"/>
              <w:rPr>
                <w:rFonts w:asciiTheme="minorHAnsi" w:hAnsiTheme="minorHAnsi" w:cstheme="minorHAnsi"/>
                <w:spacing w:val="-8"/>
                <w:w w:val="108"/>
                <w:sz w:val="20"/>
                <w:szCs w:val="20"/>
                <w:highlight w:val="yellow"/>
                <w:lang w:val="es-ES_tradnl"/>
              </w:rPr>
            </w:pPr>
            <w:proofErr w:type="spellStart"/>
            <w:r w:rsidRPr="007D6F23">
              <w:rPr>
                <w:rFonts w:asciiTheme="minorHAnsi" w:hAnsiTheme="minorHAnsi" w:cstheme="minorHAnsi"/>
                <w:spacing w:val="-3"/>
                <w:w w:val="108"/>
                <w:sz w:val="20"/>
                <w:szCs w:val="20"/>
                <w:lang w:val="es-ES_tradnl"/>
              </w:rPr>
              <w:t>for</w:t>
            </w:r>
            <w:proofErr w:type="spellEnd"/>
            <w:r w:rsidRPr="007D6F23">
              <w:rPr>
                <w:rFonts w:asciiTheme="minorHAnsi" w:hAnsiTheme="minorHAnsi" w:cstheme="minorHAnsi"/>
                <w:spacing w:val="-3"/>
                <w:w w:val="108"/>
                <w:sz w:val="20"/>
                <w:szCs w:val="20"/>
                <w:lang w:val="es-ES_tradnl"/>
              </w:rPr>
              <w:t xml:space="preserve"> </w:t>
            </w:r>
            <w:proofErr w:type="spellStart"/>
            <w:r w:rsidRPr="007D6F23">
              <w:rPr>
                <w:rFonts w:asciiTheme="minorHAnsi" w:hAnsiTheme="minorHAnsi" w:cstheme="minorHAnsi"/>
                <w:spacing w:val="-3"/>
                <w:w w:val="108"/>
                <w:sz w:val="20"/>
                <w:szCs w:val="20"/>
                <w:lang w:val="es-ES_tradnl"/>
              </w:rPr>
              <w:t>example</w:t>
            </w:r>
            <w:proofErr w:type="spellEnd"/>
          </w:p>
        </w:tc>
      </w:tr>
      <w:tr w:rsidR="008D7A02" w:rsidRPr="007D6F23" w14:paraId="6F39AFBD" w14:textId="77777777" w:rsidTr="007D6F23">
        <w:tc>
          <w:tcPr>
            <w:tcW w:w="1276" w:type="dxa"/>
          </w:tcPr>
          <w:p w14:paraId="3F1B5514" w14:textId="77777777" w:rsidR="008D7A02" w:rsidRPr="007D6F23" w:rsidRDefault="008D7A02" w:rsidP="009B21D3">
            <w:pPr>
              <w:pStyle w:val="CEUTexto"/>
              <w:rPr>
                <w:rFonts w:asciiTheme="minorHAnsi" w:hAnsiTheme="minorHAnsi" w:cstheme="minorHAnsi"/>
                <w:sz w:val="20"/>
                <w:szCs w:val="20"/>
                <w:lang w:val="es-ES_tradnl"/>
              </w:rPr>
            </w:pPr>
            <w:r w:rsidRPr="007D6F23">
              <w:rPr>
                <w:rFonts w:asciiTheme="minorHAnsi" w:hAnsiTheme="minorHAnsi" w:cstheme="minorHAnsi"/>
                <w:spacing w:val="-2"/>
                <w:w w:val="108"/>
                <w:sz w:val="20"/>
                <w:szCs w:val="20"/>
                <w:lang w:val="es-ES_tradnl"/>
              </w:rPr>
              <w:t>párr.</w:t>
            </w:r>
            <w:r w:rsidRPr="007D6F23">
              <w:rPr>
                <w:rFonts w:asciiTheme="minorHAnsi" w:hAnsiTheme="minorHAnsi" w:cstheme="minorHAnsi"/>
                <w:sz w:val="20"/>
                <w:szCs w:val="20"/>
                <w:lang w:val="es-ES_tradnl"/>
              </w:rPr>
              <w:tab/>
            </w:r>
          </w:p>
        </w:tc>
        <w:tc>
          <w:tcPr>
            <w:tcW w:w="8080" w:type="dxa"/>
          </w:tcPr>
          <w:p w14:paraId="169BB9F5" w14:textId="47C66140" w:rsidR="008D7A02" w:rsidRPr="007D6F23" w:rsidRDefault="008D7A02" w:rsidP="009B21D3">
            <w:pPr>
              <w:pStyle w:val="CEUTexto"/>
              <w:jc w:val="left"/>
              <w:rPr>
                <w:rFonts w:asciiTheme="minorHAnsi" w:hAnsiTheme="minorHAnsi" w:cstheme="minorHAnsi"/>
                <w:spacing w:val="-2"/>
                <w:w w:val="108"/>
                <w:sz w:val="20"/>
                <w:szCs w:val="20"/>
                <w:highlight w:val="yellow"/>
                <w:lang w:val="es-ES_tradnl"/>
              </w:rPr>
            </w:pPr>
            <w:proofErr w:type="spellStart"/>
            <w:r w:rsidRPr="007D6F23">
              <w:rPr>
                <w:rFonts w:asciiTheme="minorHAnsi" w:hAnsiTheme="minorHAnsi" w:cstheme="minorHAnsi"/>
                <w:w w:val="108"/>
                <w:sz w:val="20"/>
                <w:szCs w:val="20"/>
                <w:lang w:val="es-ES_tradnl"/>
              </w:rPr>
              <w:t>paragraph</w:t>
            </w:r>
            <w:proofErr w:type="spellEnd"/>
            <w:r w:rsidRPr="007D6F23">
              <w:rPr>
                <w:rFonts w:asciiTheme="minorHAnsi" w:hAnsiTheme="minorHAnsi" w:cstheme="minorHAnsi"/>
                <w:w w:val="108"/>
                <w:sz w:val="20"/>
                <w:szCs w:val="20"/>
                <w:lang w:val="es-ES_tradnl"/>
              </w:rPr>
              <w:t xml:space="preserve">; </w:t>
            </w:r>
            <w:proofErr w:type="spellStart"/>
            <w:r w:rsidRPr="007D6F23">
              <w:rPr>
                <w:rFonts w:asciiTheme="minorHAnsi" w:hAnsiTheme="minorHAnsi" w:cstheme="minorHAnsi"/>
                <w:w w:val="108"/>
                <w:sz w:val="20"/>
                <w:szCs w:val="20"/>
                <w:lang w:val="es-ES_tradnl"/>
              </w:rPr>
              <w:t>also</w:t>
            </w:r>
            <w:proofErr w:type="spellEnd"/>
            <w:r w:rsidR="00052363" w:rsidRPr="007D6F23">
              <w:rPr>
                <w:rFonts w:asciiTheme="minorHAnsi" w:hAnsiTheme="minorHAnsi" w:cstheme="minorHAnsi"/>
                <w:w w:val="108"/>
                <w:sz w:val="20"/>
                <w:szCs w:val="20"/>
                <w:lang w:val="es-ES_tradnl"/>
              </w:rPr>
              <w:t xml:space="preserve"> §</w:t>
            </w:r>
          </w:p>
        </w:tc>
      </w:tr>
      <w:tr w:rsidR="008D7A02" w:rsidRPr="007D6F23" w14:paraId="08F94CE1" w14:textId="77777777" w:rsidTr="007D6F23">
        <w:tc>
          <w:tcPr>
            <w:tcW w:w="1276" w:type="dxa"/>
          </w:tcPr>
          <w:p w14:paraId="1317C74B" w14:textId="77777777" w:rsidR="008D7A02" w:rsidRPr="007D6F23" w:rsidRDefault="008D7A02" w:rsidP="009B21D3">
            <w:pPr>
              <w:pStyle w:val="CEUTexto"/>
              <w:rPr>
                <w:rFonts w:asciiTheme="minorHAnsi" w:hAnsiTheme="minorHAnsi" w:cstheme="minorHAnsi"/>
                <w:w w:val="108"/>
                <w:sz w:val="20"/>
                <w:szCs w:val="20"/>
                <w:lang w:val="es-ES_tradnl"/>
              </w:rPr>
            </w:pPr>
            <w:r w:rsidRPr="007D6F23">
              <w:rPr>
                <w:rFonts w:asciiTheme="minorHAnsi" w:hAnsiTheme="minorHAnsi" w:cstheme="minorHAnsi"/>
                <w:w w:val="108"/>
                <w:sz w:val="20"/>
                <w:szCs w:val="20"/>
                <w:lang w:val="es-ES_tradnl"/>
              </w:rPr>
              <w:lastRenderedPageBreak/>
              <w:t>passim</w:t>
            </w:r>
            <w:r w:rsidRPr="007D6F23">
              <w:rPr>
                <w:rFonts w:asciiTheme="minorHAnsi" w:hAnsiTheme="minorHAnsi" w:cstheme="minorHAnsi"/>
                <w:sz w:val="20"/>
                <w:szCs w:val="20"/>
                <w:lang w:val="es-ES_tradnl"/>
              </w:rPr>
              <w:tab/>
            </w:r>
            <w:r w:rsidRPr="007D6F23">
              <w:rPr>
                <w:rFonts w:asciiTheme="minorHAnsi" w:hAnsiTheme="minorHAnsi" w:cstheme="minorHAnsi"/>
                <w:w w:val="108"/>
                <w:sz w:val="20"/>
                <w:szCs w:val="20"/>
                <w:lang w:val="es-ES_tradnl"/>
              </w:rPr>
              <w:t xml:space="preserve"> </w:t>
            </w:r>
          </w:p>
        </w:tc>
        <w:tc>
          <w:tcPr>
            <w:tcW w:w="8080" w:type="dxa"/>
          </w:tcPr>
          <w:p w14:paraId="124555CD" w14:textId="4DEABAA9" w:rsidR="008D7A02" w:rsidRPr="00A461E6" w:rsidRDefault="008D7A02" w:rsidP="009B21D3">
            <w:pPr>
              <w:pStyle w:val="CEUTexto"/>
              <w:jc w:val="left"/>
              <w:rPr>
                <w:rFonts w:asciiTheme="minorHAnsi" w:hAnsiTheme="minorHAnsi" w:cstheme="minorHAnsi"/>
                <w:w w:val="108"/>
                <w:sz w:val="20"/>
                <w:szCs w:val="20"/>
                <w:highlight w:val="yellow"/>
              </w:rPr>
            </w:pPr>
            <w:r w:rsidRPr="00A461E6">
              <w:rPr>
                <w:rFonts w:asciiTheme="minorHAnsi" w:hAnsiTheme="minorHAnsi" w:cstheme="minorHAnsi"/>
                <w:w w:val="108"/>
                <w:sz w:val="20"/>
                <w:szCs w:val="20"/>
              </w:rPr>
              <w:t>everywhere (when it does not refer to a specific page, as it is a concept that the author deals with throughout the whole work)</w:t>
            </w:r>
          </w:p>
        </w:tc>
      </w:tr>
      <w:tr w:rsidR="008D7A02" w:rsidRPr="007D6F23" w14:paraId="14264425" w14:textId="77777777" w:rsidTr="007D6F23">
        <w:tc>
          <w:tcPr>
            <w:tcW w:w="1276" w:type="dxa"/>
          </w:tcPr>
          <w:p w14:paraId="5F06F814" w14:textId="77777777" w:rsidR="008D7A02" w:rsidRPr="007D6F23" w:rsidRDefault="008D7A02" w:rsidP="009B21D3">
            <w:pPr>
              <w:pStyle w:val="CEUTexto"/>
              <w:rPr>
                <w:rFonts w:asciiTheme="minorHAnsi" w:hAnsiTheme="minorHAnsi" w:cstheme="minorHAnsi"/>
                <w:sz w:val="20"/>
                <w:szCs w:val="20"/>
                <w:lang w:val="es-ES_tradnl"/>
              </w:rPr>
            </w:pPr>
            <w:r w:rsidRPr="007D6F23">
              <w:rPr>
                <w:rFonts w:asciiTheme="minorHAnsi" w:hAnsiTheme="minorHAnsi" w:cstheme="minorHAnsi"/>
                <w:spacing w:val="-10"/>
                <w:w w:val="108"/>
                <w:sz w:val="20"/>
                <w:szCs w:val="20"/>
                <w:lang w:val="es-ES_tradnl"/>
              </w:rPr>
              <w:t xml:space="preserve">r y </w:t>
            </w:r>
            <w:proofErr w:type="spellStart"/>
            <w:r w:rsidRPr="007D6F23">
              <w:rPr>
                <w:rFonts w:asciiTheme="minorHAnsi" w:hAnsiTheme="minorHAnsi" w:cstheme="minorHAnsi"/>
                <w:spacing w:val="-10"/>
                <w:w w:val="108"/>
                <w:sz w:val="20"/>
                <w:szCs w:val="20"/>
                <w:lang w:val="es-ES_tradnl"/>
              </w:rPr>
              <w:t>v°</w:t>
            </w:r>
            <w:proofErr w:type="spellEnd"/>
          </w:p>
        </w:tc>
        <w:tc>
          <w:tcPr>
            <w:tcW w:w="8080" w:type="dxa"/>
          </w:tcPr>
          <w:p w14:paraId="2967F4C7" w14:textId="5085EF68" w:rsidR="008D7A02" w:rsidRPr="007D6F23" w:rsidRDefault="008D7A02" w:rsidP="009B21D3">
            <w:pPr>
              <w:pStyle w:val="CEUTexto"/>
              <w:jc w:val="left"/>
              <w:rPr>
                <w:rFonts w:asciiTheme="minorHAnsi" w:hAnsiTheme="minorHAnsi" w:cstheme="minorHAnsi"/>
                <w:w w:val="108"/>
                <w:sz w:val="20"/>
                <w:szCs w:val="20"/>
                <w:highlight w:val="yellow"/>
                <w:lang w:val="en-US"/>
              </w:rPr>
            </w:pPr>
            <w:r w:rsidRPr="007D6F23">
              <w:rPr>
                <w:rFonts w:asciiTheme="minorHAnsi" w:hAnsiTheme="minorHAnsi" w:cstheme="minorHAnsi"/>
                <w:w w:val="108"/>
                <w:sz w:val="20"/>
                <w:szCs w:val="20"/>
                <w:lang w:val="en-US"/>
              </w:rPr>
              <w:t>straight and turned (odd and even pages)</w:t>
            </w:r>
          </w:p>
        </w:tc>
      </w:tr>
      <w:tr w:rsidR="008D7A02" w:rsidRPr="007D6F23" w14:paraId="3DDB3BD2" w14:textId="77777777" w:rsidTr="007D6F23">
        <w:tc>
          <w:tcPr>
            <w:tcW w:w="1276" w:type="dxa"/>
          </w:tcPr>
          <w:p w14:paraId="1B110EB8" w14:textId="77777777" w:rsidR="008D7A02" w:rsidRPr="007D6F23" w:rsidRDefault="008D7A02" w:rsidP="009B21D3">
            <w:pPr>
              <w:pStyle w:val="CEUTexto"/>
              <w:rPr>
                <w:rFonts w:asciiTheme="minorHAnsi" w:hAnsiTheme="minorHAnsi" w:cstheme="minorHAnsi"/>
                <w:w w:val="108"/>
                <w:sz w:val="20"/>
                <w:szCs w:val="20"/>
                <w:lang w:val="es-ES_tradnl"/>
              </w:rPr>
            </w:pPr>
            <w:proofErr w:type="spellStart"/>
            <w:r w:rsidRPr="007D6F23">
              <w:rPr>
                <w:rFonts w:asciiTheme="minorHAnsi" w:hAnsiTheme="minorHAnsi" w:cstheme="minorHAnsi"/>
                <w:spacing w:val="-5"/>
                <w:w w:val="108"/>
                <w:sz w:val="20"/>
                <w:szCs w:val="20"/>
                <w:lang w:val="es-ES_tradnl"/>
              </w:rPr>
              <w:t>seud</w:t>
            </w:r>
            <w:proofErr w:type="spellEnd"/>
            <w:r w:rsidRPr="007D6F23">
              <w:rPr>
                <w:rFonts w:asciiTheme="minorHAnsi" w:hAnsiTheme="minorHAnsi" w:cstheme="minorHAnsi"/>
                <w:spacing w:val="-5"/>
                <w:w w:val="108"/>
                <w:sz w:val="20"/>
                <w:szCs w:val="20"/>
                <w:lang w:val="es-ES_tradnl"/>
              </w:rPr>
              <w:t>.</w:t>
            </w:r>
            <w:r w:rsidRPr="007D6F23">
              <w:rPr>
                <w:rFonts w:asciiTheme="minorHAnsi" w:hAnsiTheme="minorHAnsi" w:cstheme="minorHAnsi"/>
                <w:sz w:val="20"/>
                <w:szCs w:val="20"/>
                <w:lang w:val="es-ES_tradnl"/>
              </w:rPr>
              <w:tab/>
            </w:r>
            <w:r w:rsidRPr="007D6F23">
              <w:rPr>
                <w:rFonts w:asciiTheme="minorHAnsi" w:hAnsiTheme="minorHAnsi" w:cstheme="minorHAnsi"/>
                <w:w w:val="108"/>
                <w:sz w:val="20"/>
                <w:szCs w:val="20"/>
                <w:lang w:val="es-ES_tradnl"/>
              </w:rPr>
              <w:t xml:space="preserve"> </w:t>
            </w:r>
          </w:p>
        </w:tc>
        <w:tc>
          <w:tcPr>
            <w:tcW w:w="8080" w:type="dxa"/>
          </w:tcPr>
          <w:p w14:paraId="786E630F" w14:textId="4559F23F" w:rsidR="008D7A02" w:rsidRPr="00A461E6" w:rsidRDefault="008D7A02" w:rsidP="009B21D3">
            <w:pPr>
              <w:pStyle w:val="CEUTexto"/>
              <w:jc w:val="left"/>
              <w:rPr>
                <w:rFonts w:asciiTheme="minorHAnsi" w:hAnsiTheme="minorHAnsi" w:cstheme="minorHAnsi"/>
                <w:spacing w:val="-5"/>
                <w:w w:val="108"/>
                <w:sz w:val="20"/>
                <w:szCs w:val="20"/>
                <w:highlight w:val="yellow"/>
              </w:rPr>
            </w:pPr>
            <w:r w:rsidRPr="00A461E6">
              <w:rPr>
                <w:rFonts w:asciiTheme="minorHAnsi" w:hAnsiTheme="minorHAnsi" w:cstheme="minorHAnsi"/>
                <w:spacing w:val="-5"/>
                <w:w w:val="108"/>
                <w:sz w:val="20"/>
                <w:szCs w:val="20"/>
              </w:rPr>
              <w:t xml:space="preserve">pseudonym; </w:t>
            </w:r>
            <w:proofErr w:type="gramStart"/>
            <w:r w:rsidRPr="00A461E6">
              <w:rPr>
                <w:rFonts w:asciiTheme="minorHAnsi" w:hAnsiTheme="minorHAnsi" w:cstheme="minorHAnsi"/>
                <w:spacing w:val="-5"/>
                <w:w w:val="108"/>
                <w:sz w:val="20"/>
                <w:szCs w:val="20"/>
              </w:rPr>
              <w:t>also</w:t>
            </w:r>
            <w:proofErr w:type="gramEnd"/>
            <w:r w:rsidRPr="00A461E6">
              <w:rPr>
                <w:rFonts w:asciiTheme="minorHAnsi" w:hAnsiTheme="minorHAnsi" w:cstheme="minorHAnsi"/>
                <w:spacing w:val="-5"/>
                <w:w w:val="108"/>
                <w:sz w:val="20"/>
                <w:szCs w:val="20"/>
              </w:rPr>
              <w:t xml:space="preserve"> Pseudonym; when the attribution to an author is debatable, it is written as</w:t>
            </w:r>
            <w:r w:rsidR="00AF61ED" w:rsidRPr="00A461E6">
              <w:rPr>
                <w:rFonts w:asciiTheme="minorHAnsi" w:hAnsiTheme="minorHAnsi" w:cstheme="minorHAnsi"/>
                <w:w w:val="108"/>
                <w:sz w:val="20"/>
                <w:szCs w:val="20"/>
              </w:rPr>
              <w:t xml:space="preserve"> </w:t>
            </w:r>
            <w:proofErr w:type="spellStart"/>
            <w:r w:rsidR="00AF61ED" w:rsidRPr="00A461E6">
              <w:rPr>
                <w:rFonts w:asciiTheme="minorHAnsi" w:hAnsiTheme="minorHAnsi" w:cstheme="minorHAnsi"/>
                <w:i/>
                <w:iCs/>
                <w:w w:val="108"/>
                <w:sz w:val="20"/>
                <w:szCs w:val="20"/>
              </w:rPr>
              <w:t>seudo</w:t>
            </w:r>
            <w:proofErr w:type="spellEnd"/>
          </w:p>
        </w:tc>
      </w:tr>
      <w:tr w:rsidR="008D7A02" w:rsidRPr="007D6F23" w14:paraId="115E62DB" w14:textId="77777777" w:rsidTr="007D6F23">
        <w:tc>
          <w:tcPr>
            <w:tcW w:w="1276" w:type="dxa"/>
          </w:tcPr>
          <w:p w14:paraId="1E92CD6B" w14:textId="77777777" w:rsidR="008D7A02" w:rsidRPr="007D6F23" w:rsidRDefault="008D7A02" w:rsidP="009B21D3">
            <w:pPr>
              <w:pStyle w:val="CEUTexto"/>
              <w:rPr>
                <w:rFonts w:asciiTheme="minorHAnsi" w:hAnsiTheme="minorHAnsi" w:cstheme="minorHAnsi"/>
                <w:w w:val="108"/>
                <w:sz w:val="20"/>
                <w:szCs w:val="20"/>
                <w:lang w:val="es-ES_tradnl"/>
              </w:rPr>
            </w:pPr>
            <w:r w:rsidRPr="007D6F23">
              <w:rPr>
                <w:rFonts w:asciiTheme="minorHAnsi" w:hAnsiTheme="minorHAnsi" w:cstheme="minorHAnsi"/>
                <w:spacing w:val="-6"/>
                <w:w w:val="108"/>
                <w:sz w:val="20"/>
                <w:szCs w:val="20"/>
                <w:lang w:val="es-ES_tradnl"/>
              </w:rPr>
              <w:t>s.a.</w:t>
            </w:r>
            <w:r w:rsidRPr="007D6F23">
              <w:rPr>
                <w:rFonts w:asciiTheme="minorHAnsi" w:hAnsiTheme="minorHAnsi" w:cstheme="minorHAnsi"/>
                <w:sz w:val="20"/>
                <w:szCs w:val="20"/>
                <w:lang w:val="es-ES_tradnl"/>
              </w:rPr>
              <w:tab/>
            </w:r>
            <w:r w:rsidRPr="007D6F23">
              <w:rPr>
                <w:rFonts w:asciiTheme="minorHAnsi" w:hAnsiTheme="minorHAnsi" w:cstheme="minorHAnsi"/>
                <w:w w:val="108"/>
                <w:sz w:val="20"/>
                <w:szCs w:val="20"/>
                <w:lang w:val="es-ES_tradnl"/>
              </w:rPr>
              <w:t xml:space="preserve"> </w:t>
            </w:r>
          </w:p>
        </w:tc>
        <w:tc>
          <w:tcPr>
            <w:tcW w:w="8080" w:type="dxa"/>
          </w:tcPr>
          <w:p w14:paraId="00DF4B74" w14:textId="1786C8B2" w:rsidR="008D7A02" w:rsidRPr="007D6F23" w:rsidRDefault="008D7A02" w:rsidP="009B21D3">
            <w:pPr>
              <w:pStyle w:val="CEUTexto"/>
              <w:jc w:val="left"/>
              <w:rPr>
                <w:rFonts w:asciiTheme="minorHAnsi" w:hAnsiTheme="minorHAnsi" w:cstheme="minorHAnsi"/>
                <w:w w:val="108"/>
                <w:sz w:val="20"/>
                <w:szCs w:val="20"/>
                <w:highlight w:val="yellow"/>
                <w:lang w:val="en-US"/>
              </w:rPr>
            </w:pPr>
            <w:r w:rsidRPr="007D6F23">
              <w:rPr>
                <w:rFonts w:asciiTheme="minorHAnsi" w:hAnsiTheme="minorHAnsi" w:cstheme="minorHAnsi"/>
                <w:w w:val="108"/>
                <w:sz w:val="20"/>
                <w:szCs w:val="20"/>
                <w:lang w:val="en-US"/>
              </w:rPr>
              <w:t xml:space="preserve">without year (also </w:t>
            </w:r>
            <w:proofErr w:type="spellStart"/>
            <w:r w:rsidR="00ED11B4" w:rsidRPr="007D6F23">
              <w:rPr>
                <w:rFonts w:asciiTheme="minorHAnsi" w:hAnsiTheme="minorHAnsi" w:cstheme="minorHAnsi"/>
                <w:spacing w:val="-1"/>
                <w:w w:val="108"/>
                <w:sz w:val="20"/>
                <w:szCs w:val="20"/>
                <w:lang w:val="en-US"/>
              </w:rPr>
              <w:t>s.f.</w:t>
            </w:r>
            <w:proofErr w:type="spellEnd"/>
            <w:r w:rsidR="00ED11B4" w:rsidRPr="007D6F23">
              <w:rPr>
                <w:rFonts w:asciiTheme="minorHAnsi" w:hAnsiTheme="minorHAnsi" w:cstheme="minorHAnsi"/>
                <w:spacing w:val="-1"/>
                <w:w w:val="108"/>
                <w:sz w:val="20"/>
                <w:szCs w:val="20"/>
                <w:lang w:val="en-US"/>
              </w:rPr>
              <w:t xml:space="preserve">, </w:t>
            </w:r>
            <w:r w:rsidRPr="007D6F23">
              <w:rPr>
                <w:rFonts w:asciiTheme="minorHAnsi" w:hAnsiTheme="minorHAnsi" w:cstheme="minorHAnsi"/>
                <w:w w:val="108"/>
                <w:sz w:val="20"/>
                <w:szCs w:val="20"/>
                <w:lang w:val="en-US"/>
              </w:rPr>
              <w:t>without date; and</w:t>
            </w:r>
            <w:r w:rsidR="00ED11B4" w:rsidRPr="007D6F23">
              <w:rPr>
                <w:rFonts w:asciiTheme="minorHAnsi" w:hAnsiTheme="minorHAnsi" w:cstheme="minorHAnsi"/>
                <w:spacing w:val="-1"/>
                <w:w w:val="108"/>
                <w:sz w:val="20"/>
                <w:szCs w:val="20"/>
                <w:lang w:val="en-US"/>
              </w:rPr>
              <w:t xml:space="preserve"> </w:t>
            </w:r>
            <w:proofErr w:type="spellStart"/>
            <w:r w:rsidR="00ED11B4" w:rsidRPr="007D6F23">
              <w:rPr>
                <w:rFonts w:asciiTheme="minorHAnsi" w:hAnsiTheme="minorHAnsi" w:cstheme="minorHAnsi"/>
                <w:spacing w:val="-1"/>
                <w:w w:val="108"/>
                <w:sz w:val="20"/>
                <w:szCs w:val="20"/>
                <w:lang w:val="en-US"/>
              </w:rPr>
              <w:t>s.d.</w:t>
            </w:r>
            <w:proofErr w:type="spellEnd"/>
            <w:r w:rsidR="00ED11B4" w:rsidRPr="007D6F23">
              <w:rPr>
                <w:rFonts w:asciiTheme="minorHAnsi" w:hAnsiTheme="minorHAnsi" w:cstheme="minorHAnsi"/>
                <w:spacing w:val="-1"/>
                <w:w w:val="108"/>
                <w:sz w:val="20"/>
                <w:szCs w:val="20"/>
                <w:lang w:val="en-US"/>
              </w:rPr>
              <w:t xml:space="preserve">, </w:t>
            </w:r>
            <w:r w:rsidR="00ED11B4" w:rsidRPr="007D6F23">
              <w:rPr>
                <w:rFonts w:asciiTheme="minorHAnsi" w:hAnsiTheme="minorHAnsi" w:cstheme="minorHAnsi"/>
                <w:i/>
                <w:spacing w:val="-1"/>
                <w:w w:val="108"/>
                <w:sz w:val="20"/>
                <w:szCs w:val="20"/>
                <w:lang w:val="en-US"/>
              </w:rPr>
              <w:t>sine data</w:t>
            </w:r>
            <w:r w:rsidRPr="007D6F23">
              <w:rPr>
                <w:rFonts w:asciiTheme="minorHAnsi" w:hAnsiTheme="minorHAnsi" w:cstheme="minorHAnsi"/>
                <w:w w:val="108"/>
                <w:sz w:val="20"/>
                <w:szCs w:val="20"/>
                <w:lang w:val="en-US"/>
              </w:rPr>
              <w:t>, when neither the year nor the place of issue are given)</w:t>
            </w:r>
          </w:p>
        </w:tc>
      </w:tr>
      <w:tr w:rsidR="008D7A02" w:rsidRPr="007D6F23" w14:paraId="79B71578" w14:textId="77777777" w:rsidTr="007D6F23">
        <w:tc>
          <w:tcPr>
            <w:tcW w:w="1276" w:type="dxa"/>
          </w:tcPr>
          <w:p w14:paraId="6D032A7F" w14:textId="77777777" w:rsidR="008D7A02" w:rsidRPr="007D6F23" w:rsidRDefault="008D7A02" w:rsidP="009B21D3">
            <w:pPr>
              <w:pStyle w:val="CEUTexto"/>
              <w:rPr>
                <w:rFonts w:asciiTheme="minorHAnsi" w:hAnsiTheme="minorHAnsi" w:cstheme="minorHAnsi"/>
                <w:sz w:val="20"/>
                <w:szCs w:val="20"/>
                <w:lang w:val="es-ES_tradnl"/>
              </w:rPr>
            </w:pPr>
            <w:r w:rsidRPr="007D6F23">
              <w:rPr>
                <w:rFonts w:asciiTheme="minorHAnsi" w:hAnsiTheme="minorHAnsi" w:cstheme="minorHAnsi"/>
                <w:spacing w:val="-10"/>
                <w:sz w:val="20"/>
                <w:szCs w:val="20"/>
                <w:lang w:val="es-ES_tradnl"/>
              </w:rPr>
              <w:t>s.l.</w:t>
            </w:r>
            <w:r w:rsidRPr="007D6F23">
              <w:rPr>
                <w:rFonts w:asciiTheme="minorHAnsi" w:hAnsiTheme="minorHAnsi" w:cstheme="minorHAnsi"/>
                <w:sz w:val="20"/>
                <w:szCs w:val="20"/>
                <w:lang w:val="es-ES_tradnl"/>
              </w:rPr>
              <w:tab/>
            </w:r>
          </w:p>
        </w:tc>
        <w:tc>
          <w:tcPr>
            <w:tcW w:w="8080" w:type="dxa"/>
          </w:tcPr>
          <w:p w14:paraId="2D8245A8" w14:textId="3C8D08F7" w:rsidR="008D7A02" w:rsidRPr="007D6F23" w:rsidRDefault="008D7A02" w:rsidP="009B21D3">
            <w:pPr>
              <w:pStyle w:val="CEUTexto"/>
              <w:jc w:val="left"/>
              <w:rPr>
                <w:rFonts w:asciiTheme="minorHAnsi" w:hAnsiTheme="minorHAnsi" w:cstheme="minorHAnsi"/>
                <w:spacing w:val="-10"/>
                <w:sz w:val="20"/>
                <w:szCs w:val="20"/>
                <w:highlight w:val="yellow"/>
                <w:lang w:val="en-US"/>
              </w:rPr>
            </w:pPr>
            <w:r w:rsidRPr="007D6F23">
              <w:rPr>
                <w:rFonts w:asciiTheme="minorHAnsi" w:hAnsiTheme="minorHAnsi" w:cstheme="minorHAnsi"/>
                <w:spacing w:val="-10"/>
                <w:sz w:val="20"/>
                <w:szCs w:val="20"/>
                <w:lang w:val="en-US"/>
              </w:rPr>
              <w:t>without place of publication</w:t>
            </w:r>
          </w:p>
        </w:tc>
      </w:tr>
      <w:tr w:rsidR="008D7A02" w:rsidRPr="007D6F23" w14:paraId="78AFA448" w14:textId="77777777" w:rsidTr="007D6F23">
        <w:tc>
          <w:tcPr>
            <w:tcW w:w="1276" w:type="dxa"/>
          </w:tcPr>
          <w:p w14:paraId="7FBF9BD2" w14:textId="77777777" w:rsidR="008D7A02" w:rsidRPr="007D6F23" w:rsidRDefault="008D7A02" w:rsidP="009B21D3">
            <w:pPr>
              <w:pStyle w:val="CEUTexto"/>
              <w:rPr>
                <w:rFonts w:asciiTheme="minorHAnsi" w:hAnsiTheme="minorHAnsi" w:cstheme="minorHAnsi"/>
                <w:sz w:val="20"/>
                <w:szCs w:val="20"/>
                <w:lang w:val="es-ES_tradnl"/>
              </w:rPr>
            </w:pPr>
            <w:r w:rsidRPr="007D6F23">
              <w:rPr>
                <w:rFonts w:asciiTheme="minorHAnsi" w:hAnsiTheme="minorHAnsi" w:cstheme="minorHAnsi"/>
                <w:spacing w:val="-7"/>
                <w:sz w:val="20"/>
                <w:szCs w:val="20"/>
                <w:lang w:val="es-ES_tradnl"/>
              </w:rPr>
              <w:t>s.n.</w:t>
            </w:r>
            <w:r w:rsidRPr="007D6F23">
              <w:rPr>
                <w:rFonts w:asciiTheme="minorHAnsi" w:hAnsiTheme="minorHAnsi" w:cstheme="minorHAnsi"/>
                <w:sz w:val="20"/>
                <w:szCs w:val="20"/>
                <w:lang w:val="es-ES_tradnl"/>
              </w:rPr>
              <w:tab/>
            </w:r>
          </w:p>
        </w:tc>
        <w:tc>
          <w:tcPr>
            <w:tcW w:w="8080" w:type="dxa"/>
          </w:tcPr>
          <w:p w14:paraId="74C9B19C" w14:textId="5908EAC2" w:rsidR="008D7A02" w:rsidRPr="007D6F23" w:rsidRDefault="008D7A02" w:rsidP="009B21D3">
            <w:pPr>
              <w:pStyle w:val="CEUTexto"/>
              <w:jc w:val="left"/>
              <w:rPr>
                <w:rFonts w:asciiTheme="minorHAnsi" w:hAnsiTheme="minorHAnsi" w:cstheme="minorHAnsi"/>
                <w:spacing w:val="-7"/>
                <w:sz w:val="20"/>
                <w:szCs w:val="20"/>
                <w:highlight w:val="yellow"/>
                <w:lang w:val="en-US"/>
              </w:rPr>
            </w:pPr>
            <w:r w:rsidRPr="007D6F23">
              <w:rPr>
                <w:rFonts w:asciiTheme="minorHAnsi" w:hAnsiTheme="minorHAnsi" w:cstheme="minorHAnsi"/>
                <w:sz w:val="20"/>
                <w:szCs w:val="20"/>
                <w:lang w:val="en-US"/>
              </w:rPr>
              <w:t>unnamed</w:t>
            </w:r>
          </w:p>
        </w:tc>
      </w:tr>
      <w:tr w:rsidR="008D7A02" w:rsidRPr="007D6F23" w14:paraId="0933D0C9" w14:textId="77777777" w:rsidTr="007D6F23">
        <w:tc>
          <w:tcPr>
            <w:tcW w:w="1276" w:type="dxa"/>
          </w:tcPr>
          <w:p w14:paraId="053E4CAE" w14:textId="77777777" w:rsidR="008D7A02" w:rsidRPr="007D6F23" w:rsidRDefault="008D7A02" w:rsidP="009B21D3">
            <w:pPr>
              <w:pStyle w:val="CEUTexto"/>
              <w:rPr>
                <w:rFonts w:asciiTheme="minorHAnsi" w:hAnsiTheme="minorHAnsi" w:cstheme="minorHAnsi"/>
                <w:sz w:val="20"/>
                <w:szCs w:val="20"/>
                <w:lang w:val="es-ES_tradnl"/>
              </w:rPr>
            </w:pPr>
            <w:r w:rsidRPr="007D6F23">
              <w:rPr>
                <w:rFonts w:asciiTheme="minorHAnsi" w:hAnsiTheme="minorHAnsi" w:cstheme="minorHAnsi"/>
                <w:spacing w:val="-12"/>
                <w:sz w:val="20"/>
                <w:szCs w:val="20"/>
                <w:lang w:val="es-ES_tradnl"/>
              </w:rPr>
              <w:t>sig.</w:t>
            </w:r>
            <w:r w:rsidRPr="007D6F23">
              <w:rPr>
                <w:rFonts w:asciiTheme="minorHAnsi" w:hAnsiTheme="minorHAnsi" w:cstheme="minorHAnsi"/>
                <w:sz w:val="20"/>
                <w:szCs w:val="20"/>
                <w:lang w:val="es-ES_tradnl"/>
              </w:rPr>
              <w:tab/>
            </w:r>
          </w:p>
        </w:tc>
        <w:tc>
          <w:tcPr>
            <w:tcW w:w="8080" w:type="dxa"/>
          </w:tcPr>
          <w:p w14:paraId="42105FB1" w14:textId="5AA330CF" w:rsidR="008D7A02" w:rsidRPr="007D6F23" w:rsidRDefault="00ED11B4" w:rsidP="009B21D3">
            <w:pPr>
              <w:pStyle w:val="CEUTexto"/>
              <w:jc w:val="left"/>
              <w:rPr>
                <w:rFonts w:asciiTheme="minorHAnsi" w:hAnsiTheme="minorHAnsi" w:cstheme="minorHAnsi"/>
                <w:spacing w:val="-12"/>
                <w:sz w:val="20"/>
                <w:szCs w:val="20"/>
                <w:lang w:val="es-ES_tradnl"/>
              </w:rPr>
            </w:pPr>
            <w:r w:rsidRPr="00A461E6">
              <w:rPr>
                <w:rFonts w:asciiTheme="minorHAnsi" w:hAnsiTheme="minorHAnsi" w:cstheme="minorHAnsi"/>
                <w:spacing w:val="-12"/>
                <w:sz w:val="20"/>
                <w:szCs w:val="20"/>
              </w:rPr>
              <w:t>next; plural</w:t>
            </w:r>
            <w:r w:rsidR="008D7A02" w:rsidRPr="00A461E6">
              <w:rPr>
                <w:rFonts w:asciiTheme="minorHAnsi" w:hAnsiTheme="minorHAnsi" w:cstheme="minorHAnsi"/>
                <w:spacing w:val="-2"/>
                <w:sz w:val="20"/>
                <w:szCs w:val="20"/>
              </w:rPr>
              <w:t xml:space="preserve"> sigs. o ss.</w:t>
            </w:r>
            <w:r w:rsidRPr="00A461E6">
              <w:rPr>
                <w:rFonts w:asciiTheme="minorHAnsi" w:hAnsiTheme="minorHAnsi" w:cstheme="minorHAnsi"/>
                <w:spacing w:val="-12"/>
                <w:sz w:val="20"/>
                <w:szCs w:val="20"/>
              </w:rPr>
              <w:t xml:space="preserve"> </w:t>
            </w:r>
            <w:r w:rsidRPr="007D6F23">
              <w:rPr>
                <w:rFonts w:asciiTheme="minorHAnsi" w:hAnsiTheme="minorHAnsi" w:cstheme="minorHAnsi"/>
                <w:spacing w:val="-12"/>
                <w:sz w:val="20"/>
                <w:szCs w:val="20"/>
                <w:lang w:val="es-ES_tradnl"/>
              </w:rPr>
              <w:t>(</w:t>
            </w:r>
            <w:proofErr w:type="spellStart"/>
            <w:r w:rsidRPr="007D6F23">
              <w:rPr>
                <w:rFonts w:asciiTheme="minorHAnsi" w:hAnsiTheme="minorHAnsi" w:cstheme="minorHAnsi"/>
                <w:spacing w:val="-12"/>
                <w:sz w:val="20"/>
                <w:szCs w:val="20"/>
                <w:lang w:val="es-ES_tradnl"/>
              </w:rPr>
              <w:t>example</w:t>
            </w:r>
            <w:proofErr w:type="spellEnd"/>
            <w:r w:rsidR="008D7A02" w:rsidRPr="007D6F23">
              <w:rPr>
                <w:rFonts w:asciiTheme="minorHAnsi" w:hAnsiTheme="minorHAnsi" w:cstheme="minorHAnsi"/>
                <w:spacing w:val="-2"/>
                <w:sz w:val="20"/>
                <w:szCs w:val="20"/>
                <w:lang w:val="es-ES_tradnl"/>
              </w:rPr>
              <w:t xml:space="preserve"> pág. 34, ss.)</w:t>
            </w:r>
          </w:p>
        </w:tc>
      </w:tr>
      <w:tr w:rsidR="008D7A02" w:rsidRPr="007D6F23" w14:paraId="4C4809A0" w14:textId="77777777" w:rsidTr="007D6F23">
        <w:tc>
          <w:tcPr>
            <w:tcW w:w="1276" w:type="dxa"/>
          </w:tcPr>
          <w:p w14:paraId="23DD6D70" w14:textId="77777777" w:rsidR="008D7A02" w:rsidRPr="007D6F23" w:rsidRDefault="008D7A02" w:rsidP="009B21D3">
            <w:pPr>
              <w:pStyle w:val="CEUTexto"/>
              <w:rPr>
                <w:rFonts w:asciiTheme="minorHAnsi" w:hAnsiTheme="minorHAnsi" w:cstheme="minorHAnsi"/>
                <w:sz w:val="20"/>
                <w:szCs w:val="20"/>
                <w:lang w:val="es-ES_tradnl"/>
              </w:rPr>
            </w:pPr>
            <w:r w:rsidRPr="007D6F23">
              <w:rPr>
                <w:rFonts w:asciiTheme="minorHAnsi" w:hAnsiTheme="minorHAnsi" w:cstheme="minorHAnsi"/>
                <w:spacing w:val="-12"/>
                <w:sz w:val="20"/>
                <w:szCs w:val="20"/>
                <w:lang w:val="es-ES_tradnl"/>
              </w:rPr>
              <w:t>sec.</w:t>
            </w:r>
            <w:r w:rsidRPr="007D6F23">
              <w:rPr>
                <w:rFonts w:asciiTheme="minorHAnsi" w:hAnsiTheme="minorHAnsi" w:cstheme="minorHAnsi"/>
                <w:sz w:val="20"/>
                <w:szCs w:val="20"/>
                <w:lang w:val="es-ES_tradnl"/>
              </w:rPr>
              <w:tab/>
            </w:r>
          </w:p>
        </w:tc>
        <w:tc>
          <w:tcPr>
            <w:tcW w:w="8080" w:type="dxa"/>
          </w:tcPr>
          <w:p w14:paraId="00BC20EE" w14:textId="785C57F0" w:rsidR="008D7A02" w:rsidRPr="007D6F23" w:rsidRDefault="00ED11B4" w:rsidP="009B21D3">
            <w:pPr>
              <w:pStyle w:val="CEUTexto"/>
              <w:jc w:val="left"/>
              <w:rPr>
                <w:rFonts w:asciiTheme="minorHAnsi" w:hAnsiTheme="minorHAnsi" w:cstheme="minorHAnsi"/>
                <w:spacing w:val="-12"/>
                <w:sz w:val="20"/>
                <w:szCs w:val="20"/>
                <w:lang w:val="es-ES_tradnl"/>
              </w:rPr>
            </w:pPr>
            <w:proofErr w:type="spellStart"/>
            <w:r w:rsidRPr="007D6F23">
              <w:rPr>
                <w:rFonts w:asciiTheme="minorHAnsi" w:hAnsiTheme="minorHAnsi" w:cstheme="minorHAnsi"/>
                <w:spacing w:val="-6"/>
                <w:sz w:val="20"/>
                <w:szCs w:val="20"/>
                <w:lang w:val="es-ES_tradnl"/>
              </w:rPr>
              <w:t>Section</w:t>
            </w:r>
            <w:proofErr w:type="spellEnd"/>
            <w:r w:rsidR="00051254" w:rsidRPr="007D6F23">
              <w:rPr>
                <w:rFonts w:asciiTheme="minorHAnsi" w:hAnsiTheme="minorHAnsi" w:cstheme="minorHAnsi"/>
                <w:spacing w:val="-6"/>
                <w:sz w:val="20"/>
                <w:szCs w:val="20"/>
                <w:lang w:val="es-ES_tradnl"/>
              </w:rPr>
              <w:t xml:space="preserve">, </w:t>
            </w:r>
            <w:proofErr w:type="spellStart"/>
            <w:r w:rsidR="00051254" w:rsidRPr="007D6F23">
              <w:rPr>
                <w:rFonts w:asciiTheme="minorHAnsi" w:hAnsiTheme="minorHAnsi" w:cstheme="minorHAnsi"/>
                <w:spacing w:val="-6"/>
                <w:sz w:val="20"/>
                <w:szCs w:val="20"/>
                <w:lang w:val="es-ES_tradnl"/>
              </w:rPr>
              <w:t>chapter</w:t>
            </w:r>
            <w:proofErr w:type="spellEnd"/>
            <w:r w:rsidR="00051254" w:rsidRPr="007D6F23">
              <w:rPr>
                <w:rFonts w:asciiTheme="minorHAnsi" w:hAnsiTheme="minorHAnsi" w:cstheme="minorHAnsi"/>
                <w:spacing w:val="-6"/>
                <w:sz w:val="20"/>
                <w:szCs w:val="20"/>
                <w:lang w:val="es-ES_tradnl"/>
              </w:rPr>
              <w:t xml:space="preserve">, </w:t>
            </w:r>
            <w:proofErr w:type="spellStart"/>
            <w:r w:rsidR="00051254" w:rsidRPr="007D6F23">
              <w:rPr>
                <w:rFonts w:asciiTheme="minorHAnsi" w:hAnsiTheme="minorHAnsi" w:cstheme="minorHAnsi"/>
                <w:spacing w:val="-6"/>
                <w:sz w:val="20"/>
                <w:szCs w:val="20"/>
                <w:lang w:val="es-ES_tradnl"/>
              </w:rPr>
              <w:t>part</w:t>
            </w:r>
            <w:proofErr w:type="spellEnd"/>
          </w:p>
        </w:tc>
      </w:tr>
      <w:tr w:rsidR="008D7A02" w:rsidRPr="007D6F23" w14:paraId="23015D23" w14:textId="77777777" w:rsidTr="007D6F23">
        <w:tc>
          <w:tcPr>
            <w:tcW w:w="1276" w:type="dxa"/>
          </w:tcPr>
          <w:p w14:paraId="02A61DB1" w14:textId="77777777" w:rsidR="008D7A02" w:rsidRPr="007D6F23" w:rsidRDefault="008D7A02" w:rsidP="009B21D3">
            <w:pPr>
              <w:pStyle w:val="CEUTexto"/>
              <w:rPr>
                <w:rFonts w:asciiTheme="minorHAnsi" w:hAnsiTheme="minorHAnsi" w:cstheme="minorHAnsi"/>
                <w:spacing w:val="-2"/>
                <w:sz w:val="20"/>
                <w:szCs w:val="20"/>
                <w:lang w:val="es-ES_tradnl"/>
              </w:rPr>
            </w:pPr>
            <w:r w:rsidRPr="007D6F23">
              <w:rPr>
                <w:rFonts w:asciiTheme="minorHAnsi" w:hAnsiTheme="minorHAnsi" w:cstheme="minorHAnsi"/>
                <w:spacing w:val="-10"/>
                <w:sz w:val="20"/>
                <w:szCs w:val="20"/>
                <w:lang w:val="es-ES_tradnl"/>
              </w:rPr>
              <w:t>sic</w:t>
            </w:r>
            <w:r w:rsidRPr="007D6F23">
              <w:rPr>
                <w:rFonts w:asciiTheme="minorHAnsi" w:hAnsiTheme="minorHAnsi" w:cstheme="minorHAnsi"/>
                <w:sz w:val="20"/>
                <w:szCs w:val="20"/>
                <w:lang w:val="es-ES_tradnl"/>
              </w:rPr>
              <w:tab/>
            </w:r>
            <w:r w:rsidRPr="007D6F23">
              <w:rPr>
                <w:rFonts w:asciiTheme="minorHAnsi" w:hAnsiTheme="minorHAnsi" w:cstheme="minorHAnsi"/>
                <w:spacing w:val="-2"/>
                <w:sz w:val="20"/>
                <w:szCs w:val="20"/>
                <w:lang w:val="es-ES_tradnl"/>
              </w:rPr>
              <w:t xml:space="preserve"> </w:t>
            </w:r>
          </w:p>
        </w:tc>
        <w:tc>
          <w:tcPr>
            <w:tcW w:w="8080" w:type="dxa"/>
          </w:tcPr>
          <w:p w14:paraId="39CDB0B8" w14:textId="3F9DA4AD" w:rsidR="008D7A02" w:rsidRPr="007D6F23" w:rsidRDefault="00051254" w:rsidP="009B21D3">
            <w:pPr>
              <w:pStyle w:val="CEUTexto"/>
              <w:jc w:val="left"/>
              <w:rPr>
                <w:rFonts w:asciiTheme="minorHAnsi" w:hAnsiTheme="minorHAnsi" w:cstheme="minorHAnsi"/>
                <w:spacing w:val="-10"/>
                <w:sz w:val="20"/>
                <w:szCs w:val="20"/>
                <w:highlight w:val="yellow"/>
                <w:lang w:val="en-US"/>
              </w:rPr>
            </w:pPr>
            <w:r w:rsidRPr="007D6F23">
              <w:rPr>
                <w:rFonts w:asciiTheme="minorHAnsi" w:hAnsiTheme="minorHAnsi" w:cstheme="minorHAnsi"/>
                <w:spacing w:val="-10"/>
                <w:sz w:val="20"/>
                <w:szCs w:val="20"/>
                <w:lang w:val="en-US"/>
              </w:rPr>
              <w:t>thus (thus written by the author to whom I am quoting; may be used as a cautionary note or as an ironic underline in case of a blunder)</w:t>
            </w:r>
          </w:p>
        </w:tc>
      </w:tr>
      <w:tr w:rsidR="008D7A02" w:rsidRPr="007D6F23" w14:paraId="0014A0AC" w14:textId="77777777" w:rsidTr="007D6F23">
        <w:tc>
          <w:tcPr>
            <w:tcW w:w="1276" w:type="dxa"/>
          </w:tcPr>
          <w:p w14:paraId="065ECD7A" w14:textId="77777777" w:rsidR="008D7A02" w:rsidRPr="007D6F23" w:rsidRDefault="008D7A02" w:rsidP="009B21D3">
            <w:pPr>
              <w:pStyle w:val="CEUTexto"/>
              <w:rPr>
                <w:rFonts w:asciiTheme="minorHAnsi" w:hAnsiTheme="minorHAnsi" w:cstheme="minorHAnsi"/>
                <w:sz w:val="20"/>
                <w:szCs w:val="20"/>
                <w:lang w:val="es-ES_tradnl"/>
              </w:rPr>
            </w:pPr>
            <w:r w:rsidRPr="007D6F23">
              <w:rPr>
                <w:rFonts w:asciiTheme="minorHAnsi" w:hAnsiTheme="minorHAnsi" w:cstheme="minorHAnsi"/>
                <w:spacing w:val="-5"/>
                <w:sz w:val="20"/>
                <w:szCs w:val="20"/>
                <w:lang w:val="es-ES_tradnl"/>
              </w:rPr>
              <w:t>t.</w:t>
            </w:r>
            <w:r w:rsidRPr="007D6F23">
              <w:rPr>
                <w:rFonts w:asciiTheme="minorHAnsi" w:hAnsiTheme="minorHAnsi" w:cstheme="minorHAnsi"/>
                <w:sz w:val="20"/>
                <w:szCs w:val="20"/>
                <w:lang w:val="es-ES_tradnl"/>
              </w:rPr>
              <w:tab/>
            </w:r>
          </w:p>
        </w:tc>
        <w:tc>
          <w:tcPr>
            <w:tcW w:w="8080" w:type="dxa"/>
          </w:tcPr>
          <w:p w14:paraId="7DFD78EA" w14:textId="5C2EB548" w:rsidR="008D7A02" w:rsidRPr="007D6F23" w:rsidRDefault="00051254" w:rsidP="009B21D3">
            <w:pPr>
              <w:pStyle w:val="CEUTexto"/>
              <w:jc w:val="left"/>
              <w:rPr>
                <w:rFonts w:asciiTheme="minorHAnsi" w:hAnsiTheme="minorHAnsi" w:cstheme="minorHAnsi"/>
                <w:spacing w:val="-5"/>
                <w:sz w:val="20"/>
                <w:szCs w:val="20"/>
                <w:highlight w:val="yellow"/>
                <w:lang w:val="es-ES_tradnl"/>
              </w:rPr>
            </w:pPr>
            <w:proofErr w:type="spellStart"/>
            <w:r w:rsidRPr="007D6F23">
              <w:rPr>
                <w:rFonts w:asciiTheme="minorHAnsi" w:hAnsiTheme="minorHAnsi" w:cstheme="minorHAnsi"/>
                <w:spacing w:val="-6"/>
                <w:sz w:val="20"/>
                <w:szCs w:val="20"/>
                <w:lang w:val="es-ES_tradnl"/>
              </w:rPr>
              <w:t>volume</w:t>
            </w:r>
            <w:proofErr w:type="spellEnd"/>
          </w:p>
        </w:tc>
      </w:tr>
      <w:tr w:rsidR="008D7A02" w:rsidRPr="007D6F23" w14:paraId="70937A10" w14:textId="77777777" w:rsidTr="007D6F23">
        <w:tc>
          <w:tcPr>
            <w:tcW w:w="1276" w:type="dxa"/>
          </w:tcPr>
          <w:p w14:paraId="32649D1C" w14:textId="77777777" w:rsidR="008D7A02" w:rsidRPr="007D6F23" w:rsidRDefault="008D7A02" w:rsidP="009B21D3">
            <w:pPr>
              <w:pStyle w:val="CEUTexto"/>
              <w:rPr>
                <w:rFonts w:asciiTheme="minorHAnsi" w:hAnsiTheme="minorHAnsi" w:cstheme="minorHAnsi"/>
                <w:spacing w:val="-1"/>
                <w:sz w:val="20"/>
                <w:szCs w:val="20"/>
                <w:lang w:val="es-ES_tradnl"/>
              </w:rPr>
            </w:pPr>
            <w:proofErr w:type="spellStart"/>
            <w:r w:rsidRPr="007D6F23">
              <w:rPr>
                <w:rFonts w:asciiTheme="minorHAnsi" w:hAnsiTheme="minorHAnsi" w:cstheme="minorHAnsi"/>
                <w:spacing w:val="-7"/>
                <w:sz w:val="20"/>
                <w:szCs w:val="20"/>
                <w:lang w:val="es-ES_tradnl"/>
              </w:rPr>
              <w:t>tr</w:t>
            </w:r>
            <w:proofErr w:type="spellEnd"/>
            <w:r w:rsidRPr="007D6F23">
              <w:rPr>
                <w:rFonts w:asciiTheme="minorHAnsi" w:hAnsiTheme="minorHAnsi" w:cstheme="minorHAnsi"/>
                <w:spacing w:val="-7"/>
                <w:sz w:val="20"/>
                <w:szCs w:val="20"/>
                <w:lang w:val="es-ES_tradnl"/>
              </w:rPr>
              <w:t>.</w:t>
            </w:r>
            <w:r w:rsidRPr="007D6F23">
              <w:rPr>
                <w:rFonts w:asciiTheme="minorHAnsi" w:hAnsiTheme="minorHAnsi" w:cstheme="minorHAnsi"/>
                <w:sz w:val="20"/>
                <w:szCs w:val="20"/>
                <w:lang w:val="es-ES_tradnl"/>
              </w:rPr>
              <w:tab/>
            </w:r>
            <w:r w:rsidRPr="007D6F23">
              <w:rPr>
                <w:rFonts w:asciiTheme="minorHAnsi" w:hAnsiTheme="minorHAnsi" w:cstheme="minorHAnsi"/>
                <w:spacing w:val="-1"/>
                <w:sz w:val="20"/>
                <w:szCs w:val="20"/>
                <w:lang w:val="es-ES_tradnl"/>
              </w:rPr>
              <w:t xml:space="preserve"> </w:t>
            </w:r>
          </w:p>
        </w:tc>
        <w:tc>
          <w:tcPr>
            <w:tcW w:w="8080" w:type="dxa"/>
          </w:tcPr>
          <w:p w14:paraId="58EBFE9C" w14:textId="254530FB" w:rsidR="008D7A02" w:rsidRPr="007D6F23" w:rsidRDefault="00051254" w:rsidP="009B21D3">
            <w:pPr>
              <w:pStyle w:val="CEUTexto"/>
              <w:jc w:val="left"/>
              <w:rPr>
                <w:rFonts w:asciiTheme="minorHAnsi" w:hAnsiTheme="minorHAnsi" w:cstheme="minorHAnsi"/>
                <w:spacing w:val="-7"/>
                <w:sz w:val="20"/>
                <w:szCs w:val="20"/>
                <w:highlight w:val="yellow"/>
                <w:lang w:val="en-US"/>
              </w:rPr>
            </w:pPr>
            <w:r w:rsidRPr="00A461E6">
              <w:rPr>
                <w:rFonts w:asciiTheme="minorHAnsi" w:hAnsiTheme="minorHAnsi" w:cstheme="minorHAnsi"/>
                <w:spacing w:val="-7"/>
                <w:sz w:val="20"/>
                <w:szCs w:val="20"/>
              </w:rPr>
              <w:t xml:space="preserve">translation; </w:t>
            </w:r>
            <w:proofErr w:type="gramStart"/>
            <w:r w:rsidRPr="00A461E6">
              <w:rPr>
                <w:rFonts w:asciiTheme="minorHAnsi" w:hAnsiTheme="minorHAnsi" w:cstheme="minorHAnsi"/>
                <w:spacing w:val="-7"/>
                <w:sz w:val="20"/>
                <w:szCs w:val="20"/>
              </w:rPr>
              <w:t>also</w:t>
            </w:r>
            <w:proofErr w:type="gramEnd"/>
            <w:r w:rsidRPr="00A461E6">
              <w:rPr>
                <w:rFonts w:asciiTheme="minorHAnsi" w:hAnsiTheme="minorHAnsi" w:cstheme="minorHAnsi"/>
                <w:spacing w:val="-7"/>
                <w:sz w:val="20"/>
                <w:szCs w:val="20"/>
              </w:rPr>
              <w:t xml:space="preserve"> trad. </w:t>
            </w:r>
            <w:r w:rsidRPr="007D6F23">
              <w:rPr>
                <w:rFonts w:asciiTheme="minorHAnsi" w:hAnsiTheme="minorHAnsi" w:cstheme="minorHAnsi"/>
                <w:spacing w:val="-7"/>
                <w:sz w:val="20"/>
                <w:szCs w:val="20"/>
                <w:lang w:val="en-US"/>
              </w:rPr>
              <w:t>(may be followed by the name of the language or the translator, or both)</w:t>
            </w:r>
          </w:p>
        </w:tc>
      </w:tr>
      <w:tr w:rsidR="008D7A02" w:rsidRPr="007D6F23" w14:paraId="39CB24B9" w14:textId="77777777" w:rsidTr="007D6F23">
        <w:tc>
          <w:tcPr>
            <w:tcW w:w="1276" w:type="dxa"/>
          </w:tcPr>
          <w:p w14:paraId="64BEBE62" w14:textId="77777777" w:rsidR="008D7A02" w:rsidRPr="007D6F23" w:rsidRDefault="008D7A02" w:rsidP="009B21D3">
            <w:pPr>
              <w:pStyle w:val="CEUTexto"/>
              <w:rPr>
                <w:rFonts w:asciiTheme="minorHAnsi" w:hAnsiTheme="minorHAnsi" w:cstheme="minorHAnsi"/>
                <w:sz w:val="20"/>
                <w:szCs w:val="20"/>
                <w:lang w:val="es-ES_tradnl"/>
              </w:rPr>
            </w:pPr>
            <w:r w:rsidRPr="007D6F23">
              <w:rPr>
                <w:rFonts w:asciiTheme="minorHAnsi" w:hAnsiTheme="minorHAnsi" w:cstheme="minorHAnsi"/>
                <w:spacing w:val="-28"/>
                <w:sz w:val="20"/>
                <w:szCs w:val="20"/>
                <w:lang w:val="es-ES_tradnl"/>
              </w:rPr>
              <w:t>v.</w:t>
            </w:r>
            <w:r w:rsidRPr="007D6F23">
              <w:rPr>
                <w:rFonts w:asciiTheme="minorHAnsi" w:hAnsiTheme="minorHAnsi" w:cstheme="minorHAnsi"/>
                <w:sz w:val="20"/>
                <w:szCs w:val="20"/>
                <w:lang w:val="es-ES_tradnl"/>
              </w:rPr>
              <w:tab/>
            </w:r>
          </w:p>
        </w:tc>
        <w:tc>
          <w:tcPr>
            <w:tcW w:w="8080" w:type="dxa"/>
          </w:tcPr>
          <w:p w14:paraId="049A9823" w14:textId="79BE9744" w:rsidR="008D7A02" w:rsidRPr="007D6F23" w:rsidRDefault="00051254" w:rsidP="009B21D3">
            <w:pPr>
              <w:pStyle w:val="CEUTexto"/>
              <w:jc w:val="left"/>
              <w:rPr>
                <w:rFonts w:asciiTheme="minorHAnsi" w:hAnsiTheme="minorHAnsi" w:cstheme="minorHAnsi"/>
                <w:spacing w:val="-1"/>
                <w:sz w:val="20"/>
                <w:szCs w:val="20"/>
                <w:highlight w:val="yellow"/>
                <w:lang w:val="en-US"/>
              </w:rPr>
            </w:pPr>
            <w:r w:rsidRPr="007D6F23">
              <w:rPr>
                <w:rFonts w:asciiTheme="minorHAnsi" w:hAnsiTheme="minorHAnsi" w:cstheme="minorHAnsi"/>
                <w:spacing w:val="-1"/>
                <w:sz w:val="20"/>
                <w:szCs w:val="20"/>
                <w:lang w:val="en-US"/>
              </w:rPr>
              <w:t>see, refer to</w:t>
            </w:r>
          </w:p>
        </w:tc>
      </w:tr>
      <w:tr w:rsidR="008D7A02" w:rsidRPr="007D6F23" w14:paraId="51BB77C1" w14:textId="77777777" w:rsidTr="007D6F23">
        <w:tc>
          <w:tcPr>
            <w:tcW w:w="1276" w:type="dxa"/>
          </w:tcPr>
          <w:p w14:paraId="414C94EA" w14:textId="77777777" w:rsidR="008D7A02" w:rsidRPr="007D6F23" w:rsidRDefault="008D7A02" w:rsidP="009B21D3">
            <w:pPr>
              <w:pStyle w:val="CEUTexto"/>
              <w:rPr>
                <w:rFonts w:asciiTheme="minorHAnsi" w:hAnsiTheme="minorHAnsi" w:cstheme="minorHAnsi"/>
                <w:sz w:val="20"/>
                <w:szCs w:val="20"/>
                <w:lang w:val="es-ES_tradnl"/>
              </w:rPr>
            </w:pPr>
            <w:r w:rsidRPr="007D6F23">
              <w:rPr>
                <w:rFonts w:asciiTheme="minorHAnsi" w:hAnsiTheme="minorHAnsi" w:cstheme="minorHAnsi"/>
                <w:spacing w:val="-11"/>
                <w:sz w:val="20"/>
                <w:szCs w:val="20"/>
                <w:lang w:val="es-ES_tradnl"/>
              </w:rPr>
              <w:t>vs.</w:t>
            </w:r>
            <w:r w:rsidRPr="007D6F23">
              <w:rPr>
                <w:rFonts w:asciiTheme="minorHAnsi" w:hAnsiTheme="minorHAnsi" w:cstheme="minorHAnsi"/>
                <w:sz w:val="20"/>
                <w:szCs w:val="20"/>
                <w:lang w:val="es-ES_tradnl"/>
              </w:rPr>
              <w:tab/>
              <w:t xml:space="preserve"> </w:t>
            </w:r>
          </w:p>
        </w:tc>
        <w:tc>
          <w:tcPr>
            <w:tcW w:w="8080" w:type="dxa"/>
          </w:tcPr>
          <w:p w14:paraId="31F9A854" w14:textId="219D805E" w:rsidR="008D7A02" w:rsidRPr="00A461E6" w:rsidRDefault="008D7A02" w:rsidP="009B21D3">
            <w:pPr>
              <w:pStyle w:val="CEUTexto"/>
              <w:jc w:val="left"/>
              <w:rPr>
                <w:rFonts w:asciiTheme="minorHAnsi" w:hAnsiTheme="minorHAnsi" w:cstheme="minorHAnsi"/>
                <w:spacing w:val="-2"/>
                <w:sz w:val="20"/>
                <w:szCs w:val="20"/>
                <w:highlight w:val="yellow"/>
              </w:rPr>
            </w:pPr>
            <w:r w:rsidRPr="00A461E6">
              <w:rPr>
                <w:rFonts w:asciiTheme="minorHAnsi" w:hAnsiTheme="minorHAnsi" w:cstheme="minorHAnsi"/>
                <w:i/>
                <w:spacing w:val="-3"/>
                <w:sz w:val="20"/>
                <w:szCs w:val="20"/>
              </w:rPr>
              <w:t xml:space="preserve">versus, </w:t>
            </w:r>
            <w:r w:rsidR="00051254" w:rsidRPr="00A461E6">
              <w:rPr>
                <w:rFonts w:asciiTheme="minorHAnsi" w:hAnsiTheme="minorHAnsi" w:cstheme="minorHAnsi"/>
                <w:spacing w:val="-2"/>
                <w:sz w:val="20"/>
                <w:szCs w:val="20"/>
              </w:rPr>
              <w:t>as opposed to (p. e.g.:</w:t>
            </w:r>
            <w:r w:rsidRPr="00A461E6">
              <w:rPr>
                <w:rFonts w:asciiTheme="minorHAnsi" w:hAnsiTheme="minorHAnsi" w:cstheme="minorHAnsi"/>
                <w:spacing w:val="-3"/>
                <w:sz w:val="20"/>
                <w:szCs w:val="20"/>
              </w:rPr>
              <w:t xml:space="preserve"> Blanco vs negro,</w:t>
            </w:r>
            <w:r w:rsidRPr="00A461E6">
              <w:rPr>
                <w:rFonts w:asciiTheme="minorHAnsi" w:hAnsiTheme="minorHAnsi" w:cstheme="minorHAnsi"/>
                <w:sz w:val="20"/>
                <w:szCs w:val="20"/>
              </w:rPr>
              <w:t xml:space="preserve"> </w:t>
            </w:r>
            <w:proofErr w:type="spellStart"/>
            <w:r w:rsidRPr="00A461E6">
              <w:rPr>
                <w:rFonts w:asciiTheme="minorHAnsi" w:hAnsiTheme="minorHAnsi" w:cstheme="minorHAnsi"/>
                <w:sz w:val="20"/>
                <w:szCs w:val="20"/>
              </w:rPr>
              <w:t>blanco</w:t>
            </w:r>
            <w:proofErr w:type="spellEnd"/>
            <w:r w:rsidRPr="00A461E6">
              <w:rPr>
                <w:rFonts w:asciiTheme="minorHAnsi" w:hAnsiTheme="minorHAnsi" w:cstheme="minorHAnsi"/>
                <w:sz w:val="20"/>
                <w:szCs w:val="20"/>
              </w:rPr>
              <w:t xml:space="preserve"> vs. negro, </w:t>
            </w:r>
            <w:proofErr w:type="spellStart"/>
            <w:r w:rsidRPr="00A461E6">
              <w:rPr>
                <w:rFonts w:asciiTheme="minorHAnsi" w:hAnsiTheme="minorHAnsi" w:cstheme="minorHAnsi"/>
                <w:sz w:val="20"/>
                <w:szCs w:val="20"/>
              </w:rPr>
              <w:t>blanco</w:t>
            </w:r>
            <w:proofErr w:type="spellEnd"/>
            <w:r w:rsidRPr="00A461E6">
              <w:rPr>
                <w:rFonts w:asciiTheme="minorHAnsi" w:hAnsiTheme="minorHAnsi" w:cstheme="minorHAnsi"/>
                <w:sz w:val="20"/>
                <w:szCs w:val="20"/>
              </w:rPr>
              <w:t xml:space="preserve"> </w:t>
            </w:r>
            <w:r w:rsidRPr="00A461E6">
              <w:rPr>
                <w:rFonts w:asciiTheme="minorHAnsi" w:hAnsiTheme="minorHAnsi" w:cstheme="minorHAnsi"/>
                <w:i/>
                <w:sz w:val="20"/>
                <w:szCs w:val="20"/>
              </w:rPr>
              <w:t xml:space="preserve">vs </w:t>
            </w:r>
            <w:r w:rsidRPr="00A461E6">
              <w:rPr>
                <w:rFonts w:asciiTheme="minorHAnsi" w:hAnsiTheme="minorHAnsi" w:cstheme="minorHAnsi"/>
                <w:sz w:val="20"/>
                <w:szCs w:val="20"/>
              </w:rPr>
              <w:t xml:space="preserve">negro; </w:t>
            </w:r>
            <w:proofErr w:type="gramStart"/>
            <w:r w:rsidR="00051254" w:rsidRPr="00A461E6">
              <w:rPr>
                <w:rFonts w:asciiTheme="minorHAnsi" w:hAnsiTheme="minorHAnsi" w:cstheme="minorHAnsi"/>
                <w:sz w:val="20"/>
                <w:szCs w:val="20"/>
              </w:rPr>
              <w:t xml:space="preserve">but </w:t>
            </w:r>
            <w:r w:rsidRPr="00A461E6">
              <w:rPr>
                <w:rFonts w:asciiTheme="minorHAnsi" w:hAnsiTheme="minorHAnsi" w:cstheme="minorHAnsi"/>
                <w:sz w:val="20"/>
                <w:szCs w:val="20"/>
              </w:rPr>
              <w:t xml:space="preserve"> </w:t>
            </w:r>
            <w:r w:rsidR="00051254" w:rsidRPr="00A461E6">
              <w:rPr>
                <w:rFonts w:asciiTheme="minorHAnsi" w:hAnsiTheme="minorHAnsi" w:cstheme="minorHAnsi"/>
                <w:sz w:val="20"/>
                <w:szCs w:val="20"/>
              </w:rPr>
              <w:t>it</w:t>
            </w:r>
            <w:proofErr w:type="gramEnd"/>
            <w:r w:rsidR="00051254" w:rsidRPr="00A461E6">
              <w:rPr>
                <w:rFonts w:asciiTheme="minorHAnsi" w:hAnsiTheme="minorHAnsi" w:cstheme="minorHAnsi"/>
                <w:sz w:val="20"/>
                <w:szCs w:val="20"/>
              </w:rPr>
              <w:t xml:space="preserve"> can also be written as </w:t>
            </w:r>
            <w:proofErr w:type="spellStart"/>
            <w:r w:rsidRPr="00A461E6">
              <w:rPr>
                <w:rFonts w:asciiTheme="minorHAnsi" w:hAnsiTheme="minorHAnsi" w:cstheme="minorHAnsi"/>
                <w:spacing w:val="-2"/>
                <w:sz w:val="20"/>
                <w:szCs w:val="20"/>
              </w:rPr>
              <w:t>blanco</w:t>
            </w:r>
            <w:proofErr w:type="spellEnd"/>
            <w:r w:rsidRPr="00A461E6">
              <w:rPr>
                <w:rFonts w:asciiTheme="minorHAnsi" w:hAnsiTheme="minorHAnsi" w:cstheme="minorHAnsi"/>
                <w:spacing w:val="-2"/>
                <w:sz w:val="20"/>
                <w:szCs w:val="20"/>
              </w:rPr>
              <w:t>/negro)</w:t>
            </w:r>
          </w:p>
        </w:tc>
      </w:tr>
      <w:tr w:rsidR="008D7A02" w:rsidRPr="007D6F23" w14:paraId="417C2BC1" w14:textId="77777777" w:rsidTr="007D6F23">
        <w:tc>
          <w:tcPr>
            <w:tcW w:w="1276" w:type="dxa"/>
          </w:tcPr>
          <w:p w14:paraId="1FEE0DC4" w14:textId="77777777" w:rsidR="008D7A02" w:rsidRPr="007D6F23" w:rsidRDefault="008D7A02" w:rsidP="009B21D3">
            <w:pPr>
              <w:pStyle w:val="CEUTexto"/>
              <w:rPr>
                <w:rFonts w:asciiTheme="minorHAnsi" w:hAnsiTheme="minorHAnsi" w:cstheme="minorHAnsi"/>
                <w:sz w:val="20"/>
                <w:szCs w:val="20"/>
                <w:lang w:val="es-ES_tradnl"/>
              </w:rPr>
            </w:pPr>
            <w:proofErr w:type="spellStart"/>
            <w:r w:rsidRPr="007D6F23">
              <w:rPr>
                <w:rFonts w:asciiTheme="minorHAnsi" w:hAnsiTheme="minorHAnsi" w:cstheme="minorHAnsi"/>
                <w:spacing w:val="-10"/>
                <w:sz w:val="20"/>
                <w:szCs w:val="20"/>
                <w:lang w:val="es-ES_tradnl"/>
              </w:rPr>
              <w:t>viz</w:t>
            </w:r>
            <w:proofErr w:type="spellEnd"/>
            <w:r w:rsidRPr="007D6F23">
              <w:rPr>
                <w:rFonts w:asciiTheme="minorHAnsi" w:hAnsiTheme="minorHAnsi" w:cstheme="minorHAnsi"/>
                <w:spacing w:val="-10"/>
                <w:sz w:val="20"/>
                <w:szCs w:val="20"/>
                <w:lang w:val="es-ES_tradnl"/>
              </w:rPr>
              <w:t>.</w:t>
            </w:r>
            <w:r w:rsidRPr="007D6F23">
              <w:rPr>
                <w:rFonts w:asciiTheme="minorHAnsi" w:hAnsiTheme="minorHAnsi" w:cstheme="minorHAnsi"/>
                <w:sz w:val="20"/>
                <w:szCs w:val="20"/>
                <w:lang w:val="es-ES_tradnl"/>
              </w:rPr>
              <w:tab/>
            </w:r>
          </w:p>
        </w:tc>
        <w:tc>
          <w:tcPr>
            <w:tcW w:w="8080" w:type="dxa"/>
          </w:tcPr>
          <w:p w14:paraId="0A92EC34" w14:textId="355672FC" w:rsidR="008D7A02" w:rsidRPr="007D6F23" w:rsidRDefault="008D7A02" w:rsidP="009B21D3">
            <w:pPr>
              <w:pStyle w:val="CEUTexto"/>
              <w:jc w:val="left"/>
              <w:rPr>
                <w:rFonts w:asciiTheme="minorHAnsi" w:hAnsiTheme="minorHAnsi" w:cstheme="minorHAnsi"/>
                <w:spacing w:val="-10"/>
                <w:sz w:val="20"/>
                <w:szCs w:val="20"/>
                <w:highlight w:val="yellow"/>
                <w:lang w:val="en-US"/>
              </w:rPr>
            </w:pPr>
            <w:r w:rsidRPr="007D6F23">
              <w:rPr>
                <w:rFonts w:asciiTheme="minorHAnsi" w:hAnsiTheme="minorHAnsi" w:cstheme="minorHAnsi"/>
                <w:spacing w:val="-1"/>
                <w:sz w:val="20"/>
                <w:szCs w:val="20"/>
                <w:lang w:val="en-US"/>
              </w:rPr>
              <w:t>(in English texts)</w:t>
            </w:r>
            <w:r w:rsidR="00051254" w:rsidRPr="007D6F23">
              <w:rPr>
                <w:rFonts w:asciiTheme="minorHAnsi" w:hAnsiTheme="minorHAnsi" w:cstheme="minorHAnsi"/>
                <w:i/>
                <w:spacing w:val="-1"/>
                <w:sz w:val="20"/>
                <w:szCs w:val="20"/>
                <w:lang w:val="en-US"/>
              </w:rPr>
              <w:t xml:space="preserve"> videlicet</w:t>
            </w:r>
            <w:proofErr w:type="gramStart"/>
            <w:r w:rsidRPr="007D6F23">
              <w:rPr>
                <w:rFonts w:asciiTheme="minorHAnsi" w:hAnsiTheme="minorHAnsi" w:cstheme="minorHAnsi"/>
                <w:spacing w:val="-1"/>
                <w:sz w:val="20"/>
                <w:szCs w:val="20"/>
                <w:lang w:val="en-US"/>
              </w:rPr>
              <w:t>, that is to say, that</w:t>
            </w:r>
            <w:proofErr w:type="gramEnd"/>
            <w:r w:rsidRPr="007D6F23">
              <w:rPr>
                <w:rFonts w:asciiTheme="minorHAnsi" w:hAnsiTheme="minorHAnsi" w:cstheme="minorHAnsi"/>
                <w:spacing w:val="-1"/>
                <w:sz w:val="20"/>
                <w:szCs w:val="20"/>
                <w:lang w:val="en-US"/>
              </w:rPr>
              <w:t xml:space="preserve"> is</w:t>
            </w:r>
          </w:p>
        </w:tc>
      </w:tr>
      <w:tr w:rsidR="008D7A02" w:rsidRPr="007D6F23" w14:paraId="2B8CB7E6" w14:textId="77777777" w:rsidTr="007D6F23">
        <w:tc>
          <w:tcPr>
            <w:tcW w:w="1276" w:type="dxa"/>
          </w:tcPr>
          <w:p w14:paraId="53A7730A" w14:textId="77777777" w:rsidR="008D7A02" w:rsidRPr="007D6F23" w:rsidRDefault="008D7A02" w:rsidP="009B21D3">
            <w:pPr>
              <w:pStyle w:val="CEUTexto"/>
              <w:rPr>
                <w:rFonts w:asciiTheme="minorHAnsi" w:hAnsiTheme="minorHAnsi" w:cstheme="minorHAnsi"/>
                <w:sz w:val="20"/>
                <w:szCs w:val="20"/>
                <w:lang w:val="es-ES_tradnl"/>
              </w:rPr>
            </w:pPr>
            <w:r w:rsidRPr="007D6F23">
              <w:rPr>
                <w:rFonts w:asciiTheme="minorHAnsi" w:hAnsiTheme="minorHAnsi" w:cstheme="minorHAnsi"/>
                <w:spacing w:val="-12"/>
                <w:sz w:val="20"/>
                <w:szCs w:val="20"/>
                <w:lang w:val="es-ES_tradnl"/>
              </w:rPr>
              <w:t>vol.</w:t>
            </w:r>
            <w:r w:rsidRPr="007D6F23">
              <w:rPr>
                <w:rFonts w:asciiTheme="minorHAnsi" w:hAnsiTheme="minorHAnsi" w:cstheme="minorHAnsi"/>
                <w:sz w:val="20"/>
                <w:szCs w:val="20"/>
                <w:lang w:val="es-ES_tradnl"/>
              </w:rPr>
              <w:tab/>
              <w:t xml:space="preserve"> </w:t>
            </w:r>
          </w:p>
        </w:tc>
        <w:tc>
          <w:tcPr>
            <w:tcW w:w="8080" w:type="dxa"/>
          </w:tcPr>
          <w:p w14:paraId="59F51DFF" w14:textId="31EB28AD" w:rsidR="008D7A02" w:rsidRPr="00A461E6" w:rsidRDefault="00051254" w:rsidP="009B21D3">
            <w:pPr>
              <w:pStyle w:val="CEUTexto"/>
              <w:jc w:val="left"/>
              <w:rPr>
                <w:rFonts w:asciiTheme="minorHAnsi" w:hAnsiTheme="minorHAnsi" w:cstheme="minorHAnsi"/>
                <w:spacing w:val="-12"/>
                <w:sz w:val="20"/>
                <w:szCs w:val="20"/>
                <w:highlight w:val="yellow"/>
              </w:rPr>
            </w:pPr>
            <w:r w:rsidRPr="00A461E6">
              <w:rPr>
                <w:rFonts w:asciiTheme="minorHAnsi" w:hAnsiTheme="minorHAnsi" w:cstheme="minorHAnsi"/>
                <w:spacing w:val="-12"/>
                <w:sz w:val="20"/>
                <w:szCs w:val="20"/>
              </w:rPr>
              <w:t xml:space="preserve">volume, plural </w:t>
            </w:r>
            <w:r w:rsidRPr="00A461E6">
              <w:rPr>
                <w:rFonts w:asciiTheme="minorHAnsi" w:hAnsiTheme="minorHAnsi" w:cstheme="minorHAnsi"/>
                <w:sz w:val="20"/>
                <w:szCs w:val="20"/>
              </w:rPr>
              <w:t>vols.</w:t>
            </w:r>
            <w:r w:rsidRPr="00A461E6">
              <w:rPr>
                <w:rFonts w:asciiTheme="minorHAnsi" w:hAnsiTheme="minorHAnsi" w:cstheme="minorHAnsi"/>
                <w:spacing w:val="-12"/>
                <w:sz w:val="20"/>
                <w:szCs w:val="20"/>
              </w:rPr>
              <w:t xml:space="preserve"> (</w:t>
            </w:r>
            <w:r w:rsidRPr="00A461E6">
              <w:rPr>
                <w:rFonts w:asciiTheme="minorHAnsi" w:hAnsiTheme="minorHAnsi" w:cstheme="minorHAnsi"/>
                <w:sz w:val="20"/>
                <w:szCs w:val="20"/>
              </w:rPr>
              <w:t xml:space="preserve">vol. </w:t>
            </w:r>
            <w:r w:rsidRPr="00A461E6">
              <w:rPr>
                <w:rFonts w:asciiTheme="minorHAnsi" w:hAnsiTheme="minorHAnsi" w:cstheme="minorHAnsi"/>
                <w:spacing w:val="-12"/>
                <w:sz w:val="20"/>
                <w:szCs w:val="20"/>
              </w:rPr>
              <w:t xml:space="preserve">usually means a given volume of a multi-volume work; </w:t>
            </w:r>
            <w:proofErr w:type="gramStart"/>
            <w:r w:rsidRPr="00A461E6">
              <w:rPr>
                <w:rFonts w:asciiTheme="minorHAnsi" w:hAnsiTheme="minorHAnsi" w:cstheme="minorHAnsi"/>
                <w:spacing w:val="-12"/>
                <w:sz w:val="20"/>
                <w:szCs w:val="20"/>
              </w:rPr>
              <w:t>and  refers</w:t>
            </w:r>
            <w:proofErr w:type="gramEnd"/>
            <w:r w:rsidRPr="00A461E6">
              <w:rPr>
                <w:rFonts w:asciiTheme="minorHAnsi" w:hAnsiTheme="minorHAnsi" w:cstheme="minorHAnsi"/>
                <w:spacing w:val="-12"/>
                <w:sz w:val="20"/>
                <w:szCs w:val="20"/>
              </w:rPr>
              <w:t xml:space="preserve"> to the number of volumes of which this work consists)</w:t>
            </w:r>
            <w:r w:rsidR="008D7A02" w:rsidRPr="00A461E6">
              <w:rPr>
                <w:rFonts w:asciiTheme="minorHAnsi" w:hAnsiTheme="minorHAnsi" w:cstheme="minorHAnsi"/>
                <w:sz w:val="20"/>
                <w:szCs w:val="20"/>
                <w:highlight w:val="yellow"/>
              </w:rPr>
              <w:br/>
            </w:r>
          </w:p>
        </w:tc>
      </w:tr>
    </w:tbl>
    <w:p w14:paraId="5077BA7C" w14:textId="77777777" w:rsidR="008D7A02" w:rsidRPr="00A461E6" w:rsidRDefault="008D7A02" w:rsidP="008D7A02">
      <w:pPr>
        <w:pStyle w:val="CEUTexto"/>
        <w:rPr>
          <w:rFonts w:cs="Arial"/>
          <w:color w:val="999999"/>
          <w:sz w:val="20"/>
          <w:szCs w:val="20"/>
        </w:rPr>
      </w:pPr>
    </w:p>
    <w:p w14:paraId="57698519" w14:textId="2294B16C" w:rsidR="0051344D" w:rsidRDefault="0051344D" w:rsidP="009601C1">
      <w:pPr>
        <w:jc w:val="both"/>
      </w:pPr>
      <w:r w:rsidRPr="00AF28E5">
        <w:t>This list contains the most common abbreviations. There are specific subjects (palaeography, classical and modern philology, logic, mathematics, etc.) which have their own series of abbreviations.</w:t>
      </w:r>
      <w:r w:rsidRPr="00AF28E5">
        <w:br/>
        <w:t>They can be learned by reading the critical literature on the subject.</w:t>
      </w:r>
    </w:p>
    <w:p w14:paraId="6472EE2B" w14:textId="77777777" w:rsidR="00E650AC" w:rsidRPr="007D76DF" w:rsidRDefault="00E650AC" w:rsidP="00D73E9D">
      <w:pPr>
        <w:rPr>
          <w:rFonts w:eastAsia="Times New Roman" w:cstheme="minorHAnsi"/>
          <w:color w:val="000000"/>
          <w:sz w:val="24"/>
          <w:szCs w:val="24"/>
        </w:rPr>
      </w:pPr>
    </w:p>
    <w:p w14:paraId="1DD5BCC0" w14:textId="77777777" w:rsidR="00E650AC" w:rsidRDefault="00E650AC" w:rsidP="00D73E9D">
      <w:pPr>
        <w:rPr>
          <w:rFonts w:ascii="Arial" w:eastAsia="Times New Roman" w:hAnsi="Arial" w:cs="Arial"/>
          <w:color w:val="000000"/>
          <w:sz w:val="24"/>
          <w:szCs w:val="24"/>
        </w:rPr>
      </w:pPr>
    </w:p>
    <w:p w14:paraId="7093E08F" w14:textId="77777777" w:rsidR="00E650AC" w:rsidRDefault="00E650AC" w:rsidP="00D73E9D">
      <w:pPr>
        <w:rPr>
          <w:rFonts w:ascii="Arial" w:eastAsia="Times New Roman" w:hAnsi="Arial" w:cs="Arial"/>
          <w:color w:val="000000"/>
          <w:sz w:val="24"/>
          <w:szCs w:val="24"/>
        </w:rPr>
      </w:pPr>
    </w:p>
    <w:p w14:paraId="4621C10A" w14:textId="77777777" w:rsidR="00E650AC" w:rsidRDefault="00E650AC" w:rsidP="00D73E9D">
      <w:pPr>
        <w:rPr>
          <w:rFonts w:ascii="Arial" w:eastAsia="Times New Roman" w:hAnsi="Arial" w:cs="Arial"/>
          <w:color w:val="000000"/>
          <w:sz w:val="24"/>
          <w:szCs w:val="24"/>
        </w:rPr>
      </w:pPr>
    </w:p>
    <w:p w14:paraId="3C9694AB" w14:textId="4B6F4422" w:rsidR="000504E9" w:rsidRDefault="000504E9">
      <w:pPr>
        <w:rPr>
          <w:b/>
          <w:bCs/>
        </w:rPr>
      </w:pPr>
      <w:r>
        <w:rPr>
          <w:b/>
          <w:bCs/>
        </w:rPr>
        <w:br w:type="page"/>
      </w:r>
    </w:p>
    <w:tbl>
      <w:tblPr>
        <w:tblW w:w="5065" w:type="pct"/>
        <w:tblCellMar>
          <w:top w:w="72" w:type="dxa"/>
          <w:left w:w="115" w:type="dxa"/>
          <w:bottom w:w="72" w:type="dxa"/>
          <w:right w:w="115" w:type="dxa"/>
        </w:tblCellMar>
        <w:tblLook w:val="04A0" w:firstRow="1" w:lastRow="0" w:firstColumn="1" w:lastColumn="0" w:noHBand="0" w:noVBand="1"/>
      </w:tblPr>
      <w:tblGrid>
        <w:gridCol w:w="8122"/>
        <w:gridCol w:w="1360"/>
      </w:tblGrid>
      <w:tr w:rsidR="0050608A" w:rsidRPr="00D46570" w14:paraId="671740DC" w14:textId="77777777" w:rsidTr="005863F6">
        <w:tc>
          <w:tcPr>
            <w:tcW w:w="4283" w:type="pct"/>
            <w:tcBorders>
              <w:bottom w:val="single" w:sz="4" w:space="0" w:color="auto"/>
            </w:tcBorders>
            <w:vAlign w:val="bottom"/>
          </w:tcPr>
          <w:p w14:paraId="77D243A7" w14:textId="77777777" w:rsidR="0050608A" w:rsidRPr="00A461E6" w:rsidRDefault="0050608A" w:rsidP="005863F6">
            <w:pPr>
              <w:pStyle w:val="Encabezado"/>
              <w:jc w:val="right"/>
              <w:rPr>
                <w:rFonts w:ascii="Arial" w:hAnsi="Arial" w:cs="Arial"/>
                <w:bCs/>
                <w:noProof/>
                <w:color w:val="000000"/>
                <w:sz w:val="20"/>
                <w:szCs w:val="20"/>
                <w:lang w:val="en-GB"/>
              </w:rPr>
            </w:pPr>
          </w:p>
        </w:tc>
        <w:tc>
          <w:tcPr>
            <w:tcW w:w="717" w:type="pct"/>
            <w:tcBorders>
              <w:bottom w:val="single" w:sz="4" w:space="0" w:color="943634"/>
            </w:tcBorders>
            <w:shd w:val="clear" w:color="auto" w:fill="943634"/>
            <w:vAlign w:val="bottom"/>
          </w:tcPr>
          <w:p w14:paraId="587A4E36" w14:textId="64F1F895" w:rsidR="0050608A" w:rsidRPr="00D46570" w:rsidRDefault="0050608A" w:rsidP="005863F6">
            <w:pPr>
              <w:pStyle w:val="Encabezado"/>
              <w:rPr>
                <w:rFonts w:ascii="Arial" w:hAnsi="Arial" w:cs="Arial"/>
                <w:b/>
                <w:bCs/>
                <w:color w:val="FFFFFF"/>
                <w:sz w:val="20"/>
                <w:szCs w:val="20"/>
              </w:rPr>
            </w:pPr>
            <w:proofErr w:type="spellStart"/>
            <w:r w:rsidRPr="00D46570">
              <w:rPr>
                <w:rFonts w:ascii="Arial" w:hAnsi="Arial" w:cs="Arial"/>
                <w:b/>
                <w:bCs/>
                <w:color w:val="FFFFFF"/>
                <w:sz w:val="20"/>
                <w:szCs w:val="20"/>
              </w:rPr>
              <w:t>An</w:t>
            </w:r>
            <w:r>
              <w:rPr>
                <w:rFonts w:ascii="Arial" w:hAnsi="Arial" w:cs="Arial"/>
                <w:b/>
                <w:bCs/>
                <w:color w:val="FFFFFF"/>
                <w:sz w:val="20"/>
                <w:szCs w:val="20"/>
              </w:rPr>
              <w:t>n</w:t>
            </w:r>
            <w:r w:rsidRPr="00D46570">
              <w:rPr>
                <w:rFonts w:ascii="Arial" w:hAnsi="Arial" w:cs="Arial"/>
                <w:b/>
                <w:bCs/>
                <w:color w:val="FFFFFF"/>
                <w:sz w:val="20"/>
                <w:szCs w:val="20"/>
              </w:rPr>
              <w:t>ex</w:t>
            </w:r>
            <w:r>
              <w:rPr>
                <w:rFonts w:ascii="Arial" w:hAnsi="Arial" w:cs="Arial"/>
                <w:b/>
                <w:bCs/>
                <w:color w:val="FFFFFF"/>
                <w:sz w:val="20"/>
                <w:szCs w:val="20"/>
              </w:rPr>
              <w:t>e</w:t>
            </w:r>
            <w:proofErr w:type="spellEnd"/>
            <w:r w:rsidRPr="00D46570">
              <w:rPr>
                <w:rFonts w:ascii="Arial" w:hAnsi="Arial" w:cs="Arial"/>
                <w:b/>
                <w:bCs/>
                <w:color w:val="FFFFFF"/>
                <w:sz w:val="20"/>
                <w:szCs w:val="20"/>
              </w:rPr>
              <w:t xml:space="preserve"> II</w:t>
            </w:r>
          </w:p>
        </w:tc>
      </w:tr>
    </w:tbl>
    <w:p w14:paraId="09C35D81" w14:textId="58BBED97" w:rsidR="00D8365F" w:rsidRDefault="00D8365F" w:rsidP="0051344D">
      <w:pPr>
        <w:rPr>
          <w:b/>
          <w:bCs/>
        </w:rPr>
      </w:pPr>
      <w:r w:rsidRPr="00D544F7">
        <w:rPr>
          <w:b/>
          <w:bCs/>
        </w:rPr>
        <w:t>Citation and style standards</w:t>
      </w:r>
    </w:p>
    <w:p w14:paraId="40C8C4AE" w14:textId="77777777" w:rsidR="0050608A" w:rsidRPr="00D544F7" w:rsidRDefault="0050608A" w:rsidP="0051344D">
      <w:pPr>
        <w:rPr>
          <w:b/>
          <w:bCs/>
        </w:rPr>
      </w:pPr>
    </w:p>
    <w:p w14:paraId="46563435" w14:textId="685304A0" w:rsidR="00D8365F" w:rsidRPr="00D544F7" w:rsidRDefault="00D8365F" w:rsidP="0051344D">
      <w:pPr>
        <w:rPr>
          <w:b/>
          <w:bCs/>
        </w:rPr>
      </w:pPr>
      <w:r w:rsidRPr="00D544F7">
        <w:rPr>
          <w:b/>
          <w:bCs/>
        </w:rPr>
        <w:t>Standard UNE-ISO 690:2013</w:t>
      </w:r>
    </w:p>
    <w:p w14:paraId="7DF3DF87" w14:textId="77777777" w:rsidR="0050608A" w:rsidRDefault="00D8365F" w:rsidP="00D8365F">
      <w:r w:rsidRPr="00D8365F">
        <w:t>Standard UNE-ISO 690:2013 "Information and documentation. Guidelines for the writing of bibliographic references of citations of information"</w:t>
      </w:r>
    </w:p>
    <w:p w14:paraId="46F23EEA" w14:textId="35C9133D" w:rsidR="00D8365F" w:rsidRDefault="00D8365F" w:rsidP="00D8365F">
      <w:r>
        <w:t>The following is recommended for disciplines in the field of Philosophy and Social Sciences, such as Law, Economics, Communication Sciences, Teaching, History...</w:t>
      </w:r>
    </w:p>
    <w:tbl>
      <w:tblPr>
        <w:tblStyle w:val="Tablaconcuadrcula1clara-nfasis1"/>
        <w:tblpPr w:leftFromText="141" w:rightFromText="141" w:vertAnchor="page" w:horzAnchor="margin" w:tblpY="4948"/>
        <w:tblW w:w="8028" w:type="dxa"/>
        <w:tblLook w:val="0420" w:firstRow="1" w:lastRow="0" w:firstColumn="0" w:lastColumn="0" w:noHBand="0" w:noVBand="1"/>
      </w:tblPr>
      <w:tblGrid>
        <w:gridCol w:w="1284"/>
        <w:gridCol w:w="6744"/>
      </w:tblGrid>
      <w:tr w:rsidR="0050608A" w:rsidRPr="0050608A" w14:paraId="64CFBC37" w14:textId="77777777" w:rsidTr="0050608A">
        <w:trPr>
          <w:cnfStyle w:val="100000000000" w:firstRow="1" w:lastRow="0" w:firstColumn="0" w:lastColumn="0" w:oddVBand="0" w:evenVBand="0" w:oddHBand="0" w:evenHBand="0" w:firstRowFirstColumn="0" w:firstRowLastColumn="0" w:lastRowFirstColumn="0" w:lastRowLastColumn="0"/>
        </w:trPr>
        <w:tc>
          <w:tcPr>
            <w:tcW w:w="1284" w:type="dxa"/>
          </w:tcPr>
          <w:p w14:paraId="114ED2B7" w14:textId="06C68DD5" w:rsidR="0050608A" w:rsidRPr="0050608A" w:rsidRDefault="0050608A" w:rsidP="0050608A">
            <w:pPr>
              <w:widowControl w:val="0"/>
              <w:spacing w:after="200" w:line="276" w:lineRule="auto"/>
              <w:jc w:val="center"/>
              <w:rPr>
                <w:rFonts w:ascii="Arial" w:hAnsi="Arial" w:cs="Arial"/>
                <w:bCs w:val="0"/>
                <w:lang w:val="en-US"/>
              </w:rPr>
            </w:pPr>
            <w:r w:rsidRPr="0050608A">
              <w:rPr>
                <w:rFonts w:ascii="Arial" w:hAnsi="Arial" w:cs="Arial"/>
                <w:bCs w:val="0"/>
                <w:lang w:val="en-US"/>
              </w:rPr>
              <w:t>Type of Citation</w:t>
            </w:r>
          </w:p>
        </w:tc>
        <w:tc>
          <w:tcPr>
            <w:tcW w:w="6744" w:type="dxa"/>
          </w:tcPr>
          <w:p w14:paraId="17F67413" w14:textId="2ACE0104" w:rsidR="0050608A" w:rsidRPr="0050608A" w:rsidRDefault="0050608A" w:rsidP="0050608A">
            <w:pPr>
              <w:widowControl w:val="0"/>
              <w:spacing w:after="200" w:line="276" w:lineRule="auto"/>
              <w:jc w:val="center"/>
              <w:rPr>
                <w:rFonts w:ascii="Arial" w:hAnsi="Arial" w:cs="Arial"/>
                <w:bCs w:val="0"/>
                <w:lang w:val="en-US"/>
              </w:rPr>
            </w:pPr>
            <w:r w:rsidRPr="0050608A">
              <w:rPr>
                <w:rFonts w:ascii="Arial" w:hAnsi="Arial" w:cs="Arial"/>
                <w:bCs w:val="0"/>
                <w:lang w:val="en-US"/>
              </w:rPr>
              <w:t>Example</w:t>
            </w:r>
          </w:p>
        </w:tc>
      </w:tr>
      <w:tr w:rsidR="0050608A" w:rsidRPr="0050608A" w14:paraId="69BF4130" w14:textId="77777777" w:rsidTr="0050608A">
        <w:trPr>
          <w:trHeight w:val="1567"/>
        </w:trPr>
        <w:tc>
          <w:tcPr>
            <w:tcW w:w="1284" w:type="dxa"/>
          </w:tcPr>
          <w:p w14:paraId="1074767B" w14:textId="0617B03A" w:rsidR="0050608A" w:rsidRPr="0050608A" w:rsidRDefault="0050608A" w:rsidP="0050608A">
            <w:pPr>
              <w:widowControl w:val="0"/>
              <w:spacing w:after="200" w:line="276" w:lineRule="auto"/>
              <w:rPr>
                <w:rFonts w:ascii="Arial" w:hAnsi="Arial" w:cs="Arial"/>
                <w:b/>
                <w:lang w:val="en-US"/>
              </w:rPr>
            </w:pPr>
            <w:r>
              <w:rPr>
                <w:rFonts w:ascii="Arial" w:hAnsi="Arial" w:cs="Arial"/>
                <w:b/>
                <w:lang w:val="en-US"/>
              </w:rPr>
              <w:t>Printed Book</w:t>
            </w:r>
          </w:p>
        </w:tc>
        <w:tc>
          <w:tcPr>
            <w:tcW w:w="6744" w:type="dxa"/>
          </w:tcPr>
          <w:p w14:paraId="5EF200C2" w14:textId="40A3E8EA" w:rsidR="0050608A" w:rsidRPr="00EE75CE" w:rsidRDefault="00362947" w:rsidP="0050608A">
            <w:pPr>
              <w:widowControl w:val="0"/>
              <w:spacing w:after="200" w:line="276" w:lineRule="auto"/>
              <w:rPr>
                <w:rFonts w:ascii="Arial" w:hAnsi="Arial" w:cs="Arial"/>
                <w:bCs/>
                <w:lang w:val="es-ES"/>
              </w:rPr>
            </w:pPr>
            <w:r w:rsidRPr="00A461E6">
              <w:rPr>
                <w:rFonts w:ascii="Arial" w:hAnsi="Arial" w:cs="Arial"/>
              </w:rPr>
              <w:t>Author</w:t>
            </w:r>
            <w:r w:rsidR="0050608A" w:rsidRPr="00A461E6">
              <w:rPr>
                <w:rFonts w:ascii="Arial" w:hAnsi="Arial" w:cs="Arial"/>
                <w:bCs/>
              </w:rPr>
              <w:t xml:space="preserve">. </w:t>
            </w:r>
            <w:r w:rsidR="00AE6840" w:rsidRPr="00A461E6">
              <w:rPr>
                <w:rFonts w:ascii="Arial" w:hAnsi="Arial" w:cs="Arial"/>
                <w:bCs/>
                <w:i/>
                <w:iCs/>
              </w:rPr>
              <w:t>Title of the book.</w:t>
            </w:r>
            <w:r w:rsidRPr="00A461E6">
              <w:rPr>
                <w:rFonts w:ascii="Arial" w:hAnsi="Arial" w:cs="Arial"/>
              </w:rPr>
              <w:t xml:space="preserve"> </w:t>
            </w:r>
            <w:r w:rsidR="004E692C" w:rsidRPr="00A461E6">
              <w:rPr>
                <w:rFonts w:ascii="Arial" w:hAnsi="Arial" w:cs="Arial"/>
              </w:rPr>
              <w:t>E</w:t>
            </w:r>
            <w:r w:rsidRPr="00A461E6">
              <w:rPr>
                <w:rFonts w:ascii="Arial" w:hAnsi="Arial" w:cs="Arial"/>
              </w:rPr>
              <w:t>dition</w:t>
            </w:r>
            <w:r w:rsidR="0050608A" w:rsidRPr="00A461E6">
              <w:rPr>
                <w:rFonts w:ascii="Arial" w:hAnsi="Arial" w:cs="Arial"/>
                <w:bCs/>
              </w:rPr>
              <w:t xml:space="preserve">. </w:t>
            </w:r>
            <w:r w:rsidRPr="00A461E6">
              <w:rPr>
                <w:rFonts w:ascii="Arial" w:hAnsi="Arial" w:cs="Arial"/>
              </w:rPr>
              <w:t xml:space="preserve"> Place of publication</w:t>
            </w:r>
            <w:r w:rsidR="0050608A" w:rsidRPr="00A461E6">
              <w:rPr>
                <w:rFonts w:ascii="Arial" w:hAnsi="Arial" w:cs="Arial"/>
                <w:bCs/>
              </w:rPr>
              <w:t xml:space="preserve">: </w:t>
            </w:r>
            <w:r w:rsidR="00823619" w:rsidRPr="00A461E6">
              <w:rPr>
                <w:rFonts w:ascii="Arial" w:hAnsi="Arial" w:cs="Arial"/>
              </w:rPr>
              <w:t xml:space="preserve"> </w:t>
            </w:r>
            <w:proofErr w:type="gramStart"/>
            <w:r w:rsidR="00823619" w:rsidRPr="00A461E6">
              <w:rPr>
                <w:rFonts w:ascii="Arial" w:hAnsi="Arial" w:cs="Arial"/>
              </w:rPr>
              <w:t>publisher</w:t>
            </w:r>
            <w:r w:rsidR="0050608A" w:rsidRPr="00A461E6">
              <w:rPr>
                <w:rFonts w:ascii="Arial" w:hAnsi="Arial" w:cs="Arial"/>
                <w:bCs/>
              </w:rPr>
              <w:t>,</w:t>
            </w:r>
            <w:r w:rsidR="00823619" w:rsidRPr="00A461E6">
              <w:rPr>
                <w:rFonts w:ascii="Arial" w:hAnsi="Arial" w:cs="Arial"/>
              </w:rPr>
              <w:t>(</w:t>
            </w:r>
            <w:proofErr w:type="gramEnd"/>
            <w:r w:rsidR="00823619" w:rsidRPr="00A461E6">
              <w:rPr>
                <w:rFonts w:ascii="Arial" w:hAnsi="Arial" w:cs="Arial"/>
              </w:rPr>
              <w:t>year of publication</w:t>
            </w:r>
            <w:r w:rsidR="00823619" w:rsidRPr="00A461E6">
              <w:rPr>
                <w:rFonts w:ascii="Arial" w:hAnsi="Arial" w:cs="Arial"/>
                <w:bCs/>
              </w:rPr>
              <w:t xml:space="preserve"> </w:t>
            </w:r>
            <w:r w:rsidR="0050608A" w:rsidRPr="00A461E6">
              <w:rPr>
                <w:rFonts w:ascii="Arial" w:hAnsi="Arial" w:cs="Arial"/>
                <w:bCs/>
              </w:rPr>
              <w:t xml:space="preserve">. volume. </w:t>
            </w:r>
            <w:r w:rsidR="0050608A" w:rsidRPr="00EE75CE">
              <w:rPr>
                <w:rFonts w:ascii="Arial" w:hAnsi="Arial" w:cs="Arial"/>
                <w:bCs/>
                <w:lang w:val="es-ES"/>
              </w:rPr>
              <w:t>(</w:t>
            </w:r>
            <w:proofErr w:type="spellStart"/>
            <w:r w:rsidR="00EE75CE" w:rsidRPr="00EE75CE">
              <w:rPr>
                <w:rFonts w:ascii="Arial" w:hAnsi="Arial" w:cs="Arial"/>
                <w:bCs/>
                <w:lang w:val="es-ES"/>
              </w:rPr>
              <w:t>collection</w:t>
            </w:r>
            <w:proofErr w:type="spellEnd"/>
            <w:r w:rsidR="0050608A" w:rsidRPr="00EE75CE">
              <w:rPr>
                <w:rFonts w:ascii="Arial" w:hAnsi="Arial" w:cs="Arial"/>
                <w:bCs/>
                <w:lang w:val="es-ES"/>
              </w:rPr>
              <w:t xml:space="preserve">/serie; </w:t>
            </w:r>
            <w:proofErr w:type="spellStart"/>
            <w:r w:rsidR="000E3CBA" w:rsidRPr="00EE75CE">
              <w:rPr>
                <w:rFonts w:ascii="Arial" w:hAnsi="Arial" w:cs="Arial"/>
                <w:bCs/>
                <w:lang w:val="es-ES"/>
              </w:rPr>
              <w:t>number</w:t>
            </w:r>
            <w:proofErr w:type="spellEnd"/>
            <w:r w:rsidR="0050608A" w:rsidRPr="00EE75CE">
              <w:rPr>
                <w:rFonts w:ascii="Arial" w:hAnsi="Arial" w:cs="Arial"/>
                <w:bCs/>
                <w:lang w:val="es-ES"/>
              </w:rPr>
              <w:t>)</w:t>
            </w:r>
            <w:r w:rsidR="00EE75CE" w:rsidRPr="00EE75CE">
              <w:rPr>
                <w:rFonts w:ascii="Arial" w:hAnsi="Arial" w:cs="Arial"/>
                <w:bCs/>
                <w:lang w:val="es-ES"/>
              </w:rPr>
              <w:t xml:space="preserve"> </w:t>
            </w:r>
            <w:r w:rsidR="0050608A" w:rsidRPr="00EE75CE">
              <w:rPr>
                <w:rFonts w:ascii="Arial" w:hAnsi="Arial" w:cs="Arial"/>
                <w:bCs/>
                <w:lang w:val="es-ES"/>
              </w:rPr>
              <w:t>ISBN</w:t>
            </w:r>
          </w:p>
          <w:p w14:paraId="0513F589" w14:textId="77777777" w:rsidR="0050608A" w:rsidRPr="0050608A" w:rsidRDefault="0050608A" w:rsidP="0050608A">
            <w:pPr>
              <w:widowControl w:val="0"/>
              <w:spacing w:after="200" w:line="276" w:lineRule="auto"/>
              <w:rPr>
                <w:rFonts w:ascii="Arial" w:hAnsi="Arial" w:cs="Arial"/>
                <w:bCs/>
                <w:color w:val="4A442A"/>
                <w:highlight w:val="yellow"/>
                <w:lang w:val="en-US"/>
              </w:rPr>
            </w:pPr>
            <w:r w:rsidRPr="00EE75CE">
              <w:rPr>
                <w:rFonts w:ascii="Arial" w:hAnsi="Arial" w:cs="Arial"/>
                <w:bCs/>
                <w:color w:val="4A442A"/>
                <w:lang w:val="es-ES"/>
              </w:rPr>
              <w:t xml:space="preserve">FERNÁNDEZ, A.J. </w:t>
            </w:r>
            <w:r w:rsidRPr="00EE75CE">
              <w:rPr>
                <w:rFonts w:ascii="Arial" w:hAnsi="Arial" w:cs="Arial"/>
                <w:bCs/>
                <w:i/>
                <w:iCs/>
                <w:color w:val="4A442A"/>
                <w:lang w:val="es-ES"/>
              </w:rPr>
              <w:t>La sinfonía de los sentidos</w:t>
            </w:r>
            <w:r w:rsidRPr="00EE75CE">
              <w:rPr>
                <w:rFonts w:ascii="Arial" w:hAnsi="Arial" w:cs="Arial"/>
                <w:bCs/>
                <w:color w:val="4A442A"/>
                <w:lang w:val="es-ES"/>
              </w:rPr>
              <w:t xml:space="preserve">. 2a ed. </w:t>
            </w:r>
            <w:proofErr w:type="spellStart"/>
            <w:r w:rsidRPr="00EE75CE">
              <w:rPr>
                <w:rFonts w:ascii="Arial" w:hAnsi="Arial" w:cs="Arial"/>
                <w:bCs/>
                <w:color w:val="4A442A"/>
                <w:lang w:val="es-ES"/>
              </w:rPr>
              <w:t>rev.</w:t>
            </w:r>
            <w:proofErr w:type="spellEnd"/>
            <w:r w:rsidRPr="00EE75CE">
              <w:rPr>
                <w:rFonts w:ascii="Arial" w:hAnsi="Arial" w:cs="Arial"/>
                <w:bCs/>
                <w:color w:val="4A442A"/>
                <w:lang w:val="es-ES"/>
              </w:rPr>
              <w:t xml:space="preserve"> Barcelona: ediciones 66, 1998. </w:t>
            </w:r>
            <w:r w:rsidRPr="00EE75CE">
              <w:rPr>
                <w:rFonts w:ascii="Arial" w:hAnsi="Arial" w:cs="Arial"/>
                <w:bCs/>
                <w:color w:val="4A442A"/>
                <w:lang w:val="en-US"/>
              </w:rPr>
              <w:t>3 v. (</w:t>
            </w:r>
            <w:proofErr w:type="spellStart"/>
            <w:r w:rsidRPr="00EE75CE">
              <w:rPr>
                <w:rFonts w:ascii="Arial" w:hAnsi="Arial" w:cs="Arial"/>
                <w:bCs/>
                <w:color w:val="4A442A"/>
                <w:lang w:val="en-US"/>
              </w:rPr>
              <w:t>Biblioteca</w:t>
            </w:r>
            <w:proofErr w:type="spellEnd"/>
            <w:r w:rsidRPr="00EE75CE">
              <w:rPr>
                <w:rFonts w:ascii="Arial" w:hAnsi="Arial" w:cs="Arial"/>
                <w:bCs/>
                <w:color w:val="4A442A"/>
                <w:lang w:val="en-US"/>
              </w:rPr>
              <w:t xml:space="preserve"> universal; 179)</w:t>
            </w:r>
            <w:r w:rsidRPr="00EE75CE">
              <w:rPr>
                <w:rFonts w:ascii="Arial" w:hAnsi="Arial" w:cs="Arial"/>
                <w:bCs/>
                <w:color w:val="4A442A"/>
                <w:lang w:val="en-US"/>
              </w:rPr>
              <w:tab/>
            </w:r>
            <w:r w:rsidRPr="00EE75CE">
              <w:rPr>
                <w:rFonts w:ascii="Arial" w:hAnsi="Arial" w:cs="Arial"/>
                <w:bCs/>
                <w:color w:val="4A442A"/>
                <w:lang w:val="en-US"/>
              </w:rPr>
              <w:br/>
              <w:t>ISBN 84-79-6996-8</w:t>
            </w:r>
            <w:r w:rsidRPr="00EE75CE">
              <w:rPr>
                <w:rFonts w:ascii="Arial" w:hAnsi="Arial" w:cs="Arial"/>
                <w:bCs/>
                <w:color w:val="4A442A"/>
                <w:lang w:val="en-US"/>
              </w:rPr>
              <w:tab/>
            </w:r>
          </w:p>
        </w:tc>
      </w:tr>
      <w:tr w:rsidR="0050608A" w:rsidRPr="00544C7F" w14:paraId="2B895D7D" w14:textId="77777777" w:rsidTr="0050608A">
        <w:trPr>
          <w:trHeight w:val="773"/>
        </w:trPr>
        <w:tc>
          <w:tcPr>
            <w:tcW w:w="1284" w:type="dxa"/>
          </w:tcPr>
          <w:p w14:paraId="6934C605" w14:textId="12045FBA" w:rsidR="0050608A" w:rsidRPr="0050608A" w:rsidRDefault="0050608A" w:rsidP="0050608A">
            <w:pPr>
              <w:widowControl w:val="0"/>
              <w:spacing w:after="200" w:line="276" w:lineRule="auto"/>
              <w:rPr>
                <w:rFonts w:ascii="Arial" w:hAnsi="Arial" w:cs="Arial"/>
                <w:b/>
                <w:lang w:val="en-US"/>
              </w:rPr>
            </w:pPr>
            <w:r>
              <w:rPr>
                <w:rFonts w:ascii="Arial" w:hAnsi="Arial" w:cs="Arial"/>
                <w:b/>
                <w:lang w:val="en-US"/>
              </w:rPr>
              <w:t>Newspaper</w:t>
            </w:r>
          </w:p>
        </w:tc>
        <w:tc>
          <w:tcPr>
            <w:tcW w:w="6744" w:type="dxa"/>
          </w:tcPr>
          <w:p w14:paraId="289DAA20" w14:textId="27CE1B02" w:rsidR="0050608A" w:rsidRPr="00A461E6" w:rsidRDefault="004E692C" w:rsidP="0050608A">
            <w:pPr>
              <w:widowControl w:val="0"/>
              <w:spacing w:after="200" w:line="276" w:lineRule="auto"/>
              <w:rPr>
                <w:rFonts w:ascii="Arial" w:hAnsi="Arial" w:cs="Arial"/>
                <w:bCs/>
                <w:highlight w:val="yellow"/>
              </w:rPr>
            </w:pPr>
            <w:r w:rsidRPr="00A461E6">
              <w:rPr>
                <w:rFonts w:ascii="Arial" w:hAnsi="Arial" w:cs="Arial"/>
              </w:rPr>
              <w:t xml:space="preserve">Authorship (If there is </w:t>
            </w:r>
            <w:proofErr w:type="spellStart"/>
            <w:r w:rsidRPr="00A461E6">
              <w:rPr>
                <w:rFonts w:ascii="Arial" w:hAnsi="Arial" w:cs="Arial"/>
              </w:rPr>
              <w:t>avalaible</w:t>
            </w:r>
            <w:proofErr w:type="spellEnd"/>
            <w:r w:rsidRPr="00A461E6">
              <w:rPr>
                <w:rFonts w:ascii="Arial" w:hAnsi="Arial" w:cs="Arial"/>
              </w:rPr>
              <w:t xml:space="preserve"> information)</w:t>
            </w:r>
            <w:r w:rsidR="0050608A" w:rsidRPr="00A461E6">
              <w:rPr>
                <w:rFonts w:ascii="Arial" w:hAnsi="Arial" w:cs="Arial"/>
                <w:bCs/>
              </w:rPr>
              <w:t>. "</w:t>
            </w:r>
            <w:r w:rsidR="002E1CA7" w:rsidRPr="0072488B">
              <w:t xml:space="preserve"> </w:t>
            </w:r>
            <w:r w:rsidR="002E1CA7" w:rsidRPr="00A461E6">
              <w:rPr>
                <w:rFonts w:ascii="Arial" w:hAnsi="Arial" w:cs="Arial"/>
                <w:bCs/>
              </w:rPr>
              <w:t xml:space="preserve">Title of the article </w:t>
            </w:r>
            <w:r w:rsidR="0050608A" w:rsidRPr="00A461E6">
              <w:rPr>
                <w:rFonts w:ascii="Arial" w:hAnsi="Arial" w:cs="Arial"/>
                <w:bCs/>
              </w:rPr>
              <w:t xml:space="preserve">".  </w:t>
            </w:r>
            <w:r w:rsidR="002E1CA7" w:rsidRPr="00A461E6">
              <w:rPr>
                <w:rFonts w:ascii="Arial" w:hAnsi="Arial" w:cs="Arial"/>
                <w:bCs/>
                <w:i/>
                <w:iCs/>
              </w:rPr>
              <w:t xml:space="preserve"> Title of the newspaper</w:t>
            </w:r>
            <w:r w:rsidRPr="00A461E6">
              <w:rPr>
                <w:rFonts w:ascii="Arial" w:hAnsi="Arial" w:cs="Arial"/>
                <w:bCs/>
                <w:i/>
                <w:iCs/>
              </w:rPr>
              <w:t>.</w:t>
            </w:r>
            <w:r w:rsidR="0050608A" w:rsidRPr="00A461E6">
              <w:rPr>
                <w:rFonts w:ascii="Arial" w:hAnsi="Arial" w:cs="Arial"/>
                <w:bCs/>
              </w:rPr>
              <w:t xml:space="preserve"> [</w:t>
            </w:r>
            <w:r w:rsidR="002E1CA7" w:rsidRPr="00A461E6">
              <w:rPr>
                <w:rFonts w:ascii="Arial" w:hAnsi="Arial" w:cs="Arial"/>
              </w:rPr>
              <w:t>Place of publication</w:t>
            </w:r>
            <w:r w:rsidR="0050608A" w:rsidRPr="00A461E6">
              <w:rPr>
                <w:rFonts w:ascii="Arial" w:hAnsi="Arial" w:cs="Arial"/>
                <w:bCs/>
              </w:rPr>
              <w:t>] (</w:t>
            </w:r>
            <w:r w:rsidR="002E1CA7" w:rsidRPr="00A461E6">
              <w:rPr>
                <w:rFonts w:ascii="Arial" w:hAnsi="Arial" w:cs="Arial"/>
                <w:bCs/>
              </w:rPr>
              <w:t>day month year</w:t>
            </w:r>
            <w:r w:rsidR="0050608A" w:rsidRPr="00A461E6">
              <w:rPr>
                <w:rFonts w:ascii="Arial" w:hAnsi="Arial" w:cs="Arial"/>
                <w:bCs/>
              </w:rPr>
              <w:t xml:space="preserve">), </w:t>
            </w:r>
            <w:r w:rsidR="002E1CA7" w:rsidRPr="00A461E6">
              <w:rPr>
                <w:rFonts w:ascii="Arial" w:hAnsi="Arial" w:cs="Arial"/>
                <w:bCs/>
              </w:rPr>
              <w:t>number, page</w:t>
            </w:r>
            <w:r w:rsidR="0050608A" w:rsidRPr="00A461E6">
              <w:rPr>
                <w:rFonts w:ascii="Arial" w:hAnsi="Arial" w:cs="Arial"/>
                <w:bCs/>
              </w:rPr>
              <w:t>.</w:t>
            </w:r>
          </w:p>
          <w:p w14:paraId="43944E37" w14:textId="77777777" w:rsidR="0050608A" w:rsidRPr="0050608A" w:rsidRDefault="0050608A" w:rsidP="0050608A">
            <w:pPr>
              <w:widowControl w:val="0"/>
              <w:spacing w:after="200" w:line="276" w:lineRule="auto"/>
              <w:rPr>
                <w:rFonts w:ascii="Arial" w:hAnsi="Arial" w:cs="Arial"/>
                <w:bCs/>
                <w:color w:val="4A442A"/>
                <w:highlight w:val="yellow"/>
                <w:lang w:val="es-ES"/>
              </w:rPr>
            </w:pPr>
            <w:r w:rsidRPr="00A461E6">
              <w:rPr>
                <w:rFonts w:ascii="Arial" w:hAnsi="Arial" w:cs="Arial"/>
                <w:bCs/>
                <w:color w:val="4A442A"/>
              </w:rPr>
              <w:t>BAÑOS, J.-E. "</w:t>
            </w:r>
            <w:proofErr w:type="spellStart"/>
            <w:r w:rsidRPr="00A461E6">
              <w:rPr>
                <w:rFonts w:ascii="Arial" w:hAnsi="Arial" w:cs="Arial"/>
                <w:bCs/>
                <w:color w:val="4A442A"/>
              </w:rPr>
              <w:t>Epònims</w:t>
            </w:r>
            <w:proofErr w:type="spellEnd"/>
            <w:r w:rsidRPr="00A461E6">
              <w:rPr>
                <w:rFonts w:ascii="Arial" w:hAnsi="Arial" w:cs="Arial"/>
                <w:bCs/>
                <w:color w:val="4A442A"/>
              </w:rPr>
              <w:t xml:space="preserve">: </w:t>
            </w:r>
            <w:proofErr w:type="spellStart"/>
            <w:r w:rsidRPr="00A461E6">
              <w:rPr>
                <w:rFonts w:ascii="Arial" w:hAnsi="Arial" w:cs="Arial"/>
                <w:bCs/>
                <w:color w:val="4A442A"/>
              </w:rPr>
              <w:t>els</w:t>
            </w:r>
            <w:proofErr w:type="spellEnd"/>
            <w:r w:rsidRPr="00A461E6">
              <w:rPr>
                <w:rFonts w:ascii="Arial" w:hAnsi="Arial" w:cs="Arial"/>
                <w:bCs/>
                <w:color w:val="4A442A"/>
              </w:rPr>
              <w:t xml:space="preserve"> </w:t>
            </w:r>
            <w:proofErr w:type="spellStart"/>
            <w:r w:rsidRPr="00A461E6">
              <w:rPr>
                <w:rFonts w:ascii="Arial" w:hAnsi="Arial" w:cs="Arial"/>
                <w:bCs/>
                <w:color w:val="4A442A"/>
              </w:rPr>
              <w:t>noms</w:t>
            </w:r>
            <w:proofErr w:type="spellEnd"/>
            <w:r w:rsidRPr="00A461E6">
              <w:rPr>
                <w:rFonts w:ascii="Arial" w:hAnsi="Arial" w:cs="Arial"/>
                <w:bCs/>
                <w:color w:val="4A442A"/>
              </w:rPr>
              <w:t xml:space="preserve"> </w:t>
            </w:r>
            <w:proofErr w:type="spellStart"/>
            <w:r w:rsidRPr="00A461E6">
              <w:rPr>
                <w:rFonts w:ascii="Arial" w:hAnsi="Arial" w:cs="Arial"/>
                <w:bCs/>
                <w:color w:val="4A442A"/>
              </w:rPr>
              <w:t>propis</w:t>
            </w:r>
            <w:proofErr w:type="spellEnd"/>
            <w:r w:rsidRPr="00A461E6">
              <w:rPr>
                <w:rFonts w:ascii="Arial" w:hAnsi="Arial" w:cs="Arial"/>
                <w:bCs/>
                <w:color w:val="4A442A"/>
              </w:rPr>
              <w:t xml:space="preserve"> de la </w:t>
            </w:r>
            <w:proofErr w:type="spellStart"/>
            <w:r w:rsidRPr="00A461E6">
              <w:rPr>
                <w:rFonts w:ascii="Arial" w:hAnsi="Arial" w:cs="Arial"/>
                <w:bCs/>
                <w:color w:val="4A442A"/>
              </w:rPr>
              <w:t>ciència</w:t>
            </w:r>
            <w:proofErr w:type="spellEnd"/>
            <w:r w:rsidRPr="00A461E6">
              <w:rPr>
                <w:rFonts w:ascii="Arial" w:hAnsi="Arial" w:cs="Arial"/>
                <w:bCs/>
                <w:color w:val="4A442A"/>
              </w:rPr>
              <w:t xml:space="preserve">". </w:t>
            </w:r>
            <w:proofErr w:type="spellStart"/>
            <w:r w:rsidRPr="002E1CA7">
              <w:rPr>
                <w:rFonts w:ascii="Arial" w:hAnsi="Arial" w:cs="Arial"/>
                <w:bCs/>
                <w:i/>
                <w:iCs/>
                <w:color w:val="4A442A"/>
                <w:lang w:val="es-ES"/>
              </w:rPr>
              <w:t>Avui</w:t>
            </w:r>
            <w:proofErr w:type="spellEnd"/>
            <w:r w:rsidRPr="002E1CA7">
              <w:rPr>
                <w:rFonts w:ascii="Arial" w:hAnsi="Arial" w:cs="Arial"/>
                <w:bCs/>
                <w:i/>
                <w:iCs/>
                <w:color w:val="4A442A"/>
                <w:lang w:val="es-ES"/>
              </w:rPr>
              <w:t>.</w:t>
            </w:r>
            <w:r w:rsidRPr="002E1CA7">
              <w:rPr>
                <w:rFonts w:ascii="Arial" w:hAnsi="Arial" w:cs="Arial"/>
                <w:bCs/>
                <w:color w:val="4A442A"/>
                <w:lang w:val="es-ES"/>
              </w:rPr>
              <w:t xml:space="preserve"> [Barcelona] (15 </w:t>
            </w:r>
            <w:proofErr w:type="spellStart"/>
            <w:r w:rsidRPr="002E1CA7">
              <w:rPr>
                <w:rFonts w:ascii="Arial" w:hAnsi="Arial" w:cs="Arial"/>
                <w:bCs/>
                <w:color w:val="4A442A"/>
                <w:lang w:val="es-ES"/>
              </w:rPr>
              <w:t>novembre</w:t>
            </w:r>
            <w:proofErr w:type="spellEnd"/>
            <w:r w:rsidRPr="002E1CA7">
              <w:rPr>
                <w:rFonts w:ascii="Arial" w:hAnsi="Arial" w:cs="Arial"/>
                <w:bCs/>
                <w:color w:val="4A442A"/>
                <w:lang w:val="es-ES"/>
              </w:rPr>
              <w:t xml:space="preserve"> 2003), núm. 9389, p. 36.</w:t>
            </w:r>
          </w:p>
        </w:tc>
      </w:tr>
      <w:tr w:rsidR="0050608A" w:rsidRPr="0050608A" w14:paraId="24FF0EB4" w14:textId="77777777" w:rsidTr="0050608A">
        <w:trPr>
          <w:trHeight w:val="989"/>
        </w:trPr>
        <w:tc>
          <w:tcPr>
            <w:tcW w:w="1284" w:type="dxa"/>
          </w:tcPr>
          <w:p w14:paraId="4FD43F27" w14:textId="0D09278B" w:rsidR="0050608A" w:rsidRPr="0050608A" w:rsidRDefault="0050608A" w:rsidP="0050608A">
            <w:pPr>
              <w:widowControl w:val="0"/>
              <w:spacing w:after="200" w:line="276" w:lineRule="auto"/>
              <w:rPr>
                <w:rFonts w:ascii="Arial" w:hAnsi="Arial" w:cs="Arial"/>
                <w:b/>
                <w:lang w:val="en-US"/>
              </w:rPr>
            </w:pPr>
            <w:r>
              <w:rPr>
                <w:rFonts w:ascii="Arial" w:hAnsi="Arial" w:cs="Arial"/>
                <w:b/>
                <w:lang w:val="en-US"/>
              </w:rPr>
              <w:t>Journal Article</w:t>
            </w:r>
          </w:p>
        </w:tc>
        <w:tc>
          <w:tcPr>
            <w:tcW w:w="6744" w:type="dxa"/>
          </w:tcPr>
          <w:p w14:paraId="1C87A498" w14:textId="6D5738F0" w:rsidR="0050608A" w:rsidRPr="00A461E6" w:rsidRDefault="004E692C" w:rsidP="0050608A">
            <w:pPr>
              <w:widowControl w:val="0"/>
              <w:spacing w:after="200" w:line="276" w:lineRule="auto"/>
              <w:rPr>
                <w:rFonts w:ascii="Arial" w:hAnsi="Arial" w:cs="Arial"/>
                <w:bCs/>
              </w:rPr>
            </w:pPr>
            <w:r w:rsidRPr="00A461E6">
              <w:rPr>
                <w:rFonts w:ascii="Arial" w:hAnsi="Arial" w:cs="Arial"/>
              </w:rPr>
              <w:t>Authorship</w:t>
            </w:r>
            <w:r w:rsidR="0050608A" w:rsidRPr="00A461E6">
              <w:rPr>
                <w:rFonts w:ascii="Arial" w:hAnsi="Arial" w:cs="Arial"/>
                <w:bCs/>
              </w:rPr>
              <w:t>. "</w:t>
            </w:r>
            <w:r w:rsidRPr="00A461E6">
              <w:rPr>
                <w:rFonts w:ascii="Arial" w:hAnsi="Arial" w:cs="Arial"/>
                <w:bCs/>
              </w:rPr>
              <w:t xml:space="preserve"> Title of the article </w:t>
            </w:r>
            <w:r w:rsidR="0050608A" w:rsidRPr="00A461E6">
              <w:rPr>
                <w:rFonts w:ascii="Arial" w:hAnsi="Arial" w:cs="Arial"/>
                <w:bCs/>
              </w:rPr>
              <w:t xml:space="preserve">".  </w:t>
            </w:r>
            <w:r w:rsidRPr="00A461E6">
              <w:rPr>
                <w:rFonts w:ascii="Arial" w:hAnsi="Arial" w:cs="Arial"/>
                <w:bCs/>
                <w:i/>
                <w:iCs/>
              </w:rPr>
              <w:t xml:space="preserve">Title of the </w:t>
            </w:r>
            <w:proofErr w:type="gramStart"/>
            <w:r w:rsidRPr="00A461E6">
              <w:rPr>
                <w:rFonts w:ascii="Arial" w:hAnsi="Arial" w:cs="Arial"/>
                <w:bCs/>
                <w:i/>
                <w:iCs/>
              </w:rPr>
              <w:t xml:space="preserve">journal </w:t>
            </w:r>
            <w:r w:rsidR="0050608A" w:rsidRPr="00A461E6">
              <w:rPr>
                <w:rFonts w:ascii="Arial" w:hAnsi="Arial" w:cs="Arial"/>
                <w:bCs/>
                <w:i/>
                <w:iCs/>
              </w:rPr>
              <w:t>.</w:t>
            </w:r>
            <w:proofErr w:type="gramEnd"/>
            <w:r w:rsidR="0050608A" w:rsidRPr="00A461E6">
              <w:rPr>
                <w:rFonts w:ascii="Arial" w:hAnsi="Arial" w:cs="Arial"/>
                <w:bCs/>
              </w:rPr>
              <w:t xml:space="preserve"> Vol. (</w:t>
            </w:r>
            <w:r w:rsidRPr="00A461E6">
              <w:rPr>
                <w:rFonts w:ascii="Arial" w:hAnsi="Arial" w:cs="Arial"/>
                <w:bCs/>
              </w:rPr>
              <w:t>year</w:t>
            </w:r>
            <w:r w:rsidR="0050608A" w:rsidRPr="00A461E6">
              <w:rPr>
                <w:rFonts w:ascii="Arial" w:hAnsi="Arial" w:cs="Arial"/>
                <w:bCs/>
              </w:rPr>
              <w:t xml:space="preserve">), </w:t>
            </w:r>
            <w:r w:rsidRPr="004E692C">
              <w:t>number of the issue</w:t>
            </w:r>
            <w:r w:rsidRPr="004E692C">
              <w:rPr>
                <w:bCs/>
              </w:rPr>
              <w:t>,</w:t>
            </w:r>
            <w:r w:rsidR="0050608A" w:rsidRPr="00A461E6">
              <w:rPr>
                <w:rFonts w:ascii="Arial" w:hAnsi="Arial" w:cs="Arial"/>
                <w:bCs/>
              </w:rPr>
              <w:t xml:space="preserve"> p</w:t>
            </w:r>
            <w:r w:rsidRPr="00A461E6">
              <w:rPr>
                <w:rFonts w:ascii="Arial" w:hAnsi="Arial" w:cs="Arial"/>
                <w:bCs/>
              </w:rPr>
              <w:t>ages</w:t>
            </w:r>
            <w:r w:rsidR="0050608A" w:rsidRPr="00A461E6">
              <w:rPr>
                <w:rFonts w:ascii="Arial" w:hAnsi="Arial" w:cs="Arial"/>
                <w:bCs/>
              </w:rPr>
              <w:t xml:space="preserve">. </w:t>
            </w:r>
            <w:r w:rsidRPr="00A461E6">
              <w:rPr>
                <w:rFonts w:ascii="Arial" w:hAnsi="Arial" w:cs="Arial"/>
                <w:bCs/>
              </w:rPr>
              <w:t>number</w:t>
            </w:r>
            <w:r w:rsidR="0050608A" w:rsidRPr="00A461E6">
              <w:rPr>
                <w:rFonts w:ascii="Arial" w:hAnsi="Arial" w:cs="Arial"/>
                <w:bCs/>
              </w:rPr>
              <w:t>-</w:t>
            </w:r>
            <w:r w:rsidRPr="00A461E6">
              <w:rPr>
                <w:rFonts w:ascii="Arial" w:hAnsi="Arial" w:cs="Arial"/>
                <w:bCs/>
              </w:rPr>
              <w:t>number</w:t>
            </w:r>
          </w:p>
          <w:p w14:paraId="1AC22480" w14:textId="77777777" w:rsidR="0050608A" w:rsidRPr="0050608A" w:rsidRDefault="0050608A" w:rsidP="0050608A">
            <w:pPr>
              <w:widowControl w:val="0"/>
              <w:spacing w:after="200" w:line="276" w:lineRule="auto"/>
              <w:rPr>
                <w:rFonts w:ascii="Arial" w:hAnsi="Arial" w:cs="Arial"/>
                <w:bCs/>
                <w:color w:val="4A442A"/>
                <w:highlight w:val="yellow"/>
                <w:lang w:val="en-US"/>
              </w:rPr>
            </w:pPr>
            <w:r w:rsidRPr="002E1CA7">
              <w:rPr>
                <w:rFonts w:ascii="Arial" w:hAnsi="Arial" w:cs="Arial"/>
                <w:bCs/>
                <w:color w:val="4A442A"/>
                <w:lang w:val="es-ES"/>
              </w:rPr>
              <w:t xml:space="preserve">SCULLEN, M.E. "Les </w:t>
            </w:r>
            <w:proofErr w:type="spellStart"/>
            <w:r w:rsidRPr="002E1CA7">
              <w:rPr>
                <w:rFonts w:ascii="Arial" w:hAnsi="Arial" w:cs="Arial"/>
                <w:bCs/>
                <w:color w:val="4A442A"/>
                <w:lang w:val="es-ES"/>
              </w:rPr>
              <w:t>Dictionnaires</w:t>
            </w:r>
            <w:proofErr w:type="spellEnd"/>
            <w:r w:rsidRPr="002E1CA7">
              <w:rPr>
                <w:rFonts w:ascii="Arial" w:hAnsi="Arial" w:cs="Arial"/>
                <w:bCs/>
                <w:color w:val="4A442A"/>
                <w:lang w:val="es-ES"/>
              </w:rPr>
              <w:t xml:space="preserve"> </w:t>
            </w:r>
            <w:proofErr w:type="spellStart"/>
            <w:r w:rsidRPr="002E1CA7">
              <w:rPr>
                <w:rFonts w:ascii="Arial" w:hAnsi="Arial" w:cs="Arial"/>
                <w:bCs/>
                <w:color w:val="4A442A"/>
                <w:lang w:val="es-ES"/>
              </w:rPr>
              <w:t>français</w:t>
            </w:r>
            <w:proofErr w:type="spellEnd"/>
            <w:r w:rsidRPr="002E1CA7">
              <w:rPr>
                <w:rFonts w:ascii="Arial" w:hAnsi="Arial" w:cs="Arial"/>
                <w:bCs/>
                <w:color w:val="4A442A"/>
                <w:lang w:val="es-ES"/>
              </w:rPr>
              <w:t xml:space="preserve">: </w:t>
            </w:r>
            <w:proofErr w:type="gramStart"/>
            <w:r w:rsidRPr="002E1CA7">
              <w:rPr>
                <w:rFonts w:ascii="Arial" w:hAnsi="Arial" w:cs="Arial"/>
                <w:bCs/>
                <w:color w:val="4A442A"/>
                <w:lang w:val="es-ES"/>
              </w:rPr>
              <w:t xml:space="preserve">un </w:t>
            </w:r>
            <w:proofErr w:type="spellStart"/>
            <w:r w:rsidRPr="002E1CA7">
              <w:rPr>
                <w:rFonts w:ascii="Arial" w:hAnsi="Arial" w:cs="Arial"/>
                <w:bCs/>
                <w:color w:val="4A442A"/>
                <w:lang w:val="es-ES"/>
              </w:rPr>
              <w:t>lieu</w:t>
            </w:r>
            <w:proofErr w:type="spellEnd"/>
            <w:r w:rsidRPr="002E1CA7">
              <w:rPr>
                <w:rFonts w:ascii="Arial" w:hAnsi="Arial" w:cs="Arial"/>
                <w:bCs/>
                <w:color w:val="4A442A"/>
                <w:lang w:val="es-ES"/>
              </w:rPr>
              <w:t xml:space="preserve"> </w:t>
            </w:r>
            <w:proofErr w:type="spellStart"/>
            <w:r w:rsidRPr="002E1CA7">
              <w:rPr>
                <w:rFonts w:ascii="Arial" w:hAnsi="Arial" w:cs="Arial"/>
                <w:bCs/>
                <w:color w:val="4A442A"/>
                <w:lang w:val="es-ES"/>
              </w:rPr>
              <w:t>privilégié</w:t>
            </w:r>
            <w:proofErr w:type="spellEnd"/>
            <w:r w:rsidRPr="002E1CA7">
              <w:rPr>
                <w:rFonts w:ascii="Arial" w:hAnsi="Arial" w:cs="Arial"/>
                <w:bCs/>
                <w:color w:val="4A442A"/>
                <w:lang w:val="es-ES"/>
              </w:rPr>
              <w:t xml:space="preserve"> du </w:t>
            </w:r>
            <w:proofErr w:type="spellStart"/>
            <w:r w:rsidRPr="002E1CA7">
              <w:rPr>
                <w:rFonts w:ascii="Arial" w:hAnsi="Arial" w:cs="Arial"/>
                <w:bCs/>
                <w:color w:val="4A442A"/>
                <w:lang w:val="es-ES"/>
              </w:rPr>
              <w:t>sexisme</w:t>
            </w:r>
            <w:proofErr w:type="spellEnd"/>
            <w:r w:rsidRPr="002E1CA7">
              <w:rPr>
                <w:rFonts w:ascii="Arial" w:hAnsi="Arial" w:cs="Arial"/>
                <w:bCs/>
                <w:color w:val="4A442A"/>
                <w:lang w:val="es-ES"/>
              </w:rPr>
              <w:t>?</w:t>
            </w:r>
            <w:proofErr w:type="gramEnd"/>
            <w:r w:rsidRPr="002E1CA7">
              <w:rPr>
                <w:rFonts w:ascii="Arial" w:hAnsi="Arial" w:cs="Arial"/>
                <w:bCs/>
                <w:color w:val="4A442A"/>
                <w:lang w:val="es-ES"/>
              </w:rPr>
              <w:t xml:space="preserve">". </w:t>
            </w:r>
            <w:r w:rsidRPr="002E1CA7">
              <w:rPr>
                <w:rFonts w:ascii="Arial" w:hAnsi="Arial" w:cs="Arial"/>
                <w:bCs/>
                <w:i/>
                <w:iCs/>
                <w:color w:val="4A442A"/>
                <w:lang w:val="en-US"/>
              </w:rPr>
              <w:t xml:space="preserve">Cahiers de </w:t>
            </w:r>
            <w:proofErr w:type="spellStart"/>
            <w:r w:rsidRPr="002E1CA7">
              <w:rPr>
                <w:rFonts w:ascii="Arial" w:hAnsi="Arial" w:cs="Arial"/>
                <w:bCs/>
                <w:i/>
                <w:iCs/>
                <w:color w:val="4A442A"/>
                <w:lang w:val="en-US"/>
              </w:rPr>
              <w:t>lexicologie</w:t>
            </w:r>
            <w:proofErr w:type="spellEnd"/>
            <w:r w:rsidRPr="002E1CA7">
              <w:rPr>
                <w:rFonts w:ascii="Arial" w:hAnsi="Arial" w:cs="Arial"/>
                <w:bCs/>
                <w:color w:val="4A442A"/>
                <w:lang w:val="en-US"/>
              </w:rPr>
              <w:t xml:space="preserve">. Vol. 83 (2003), </w:t>
            </w:r>
            <w:proofErr w:type="spellStart"/>
            <w:r w:rsidRPr="002E1CA7">
              <w:rPr>
                <w:rFonts w:ascii="Arial" w:hAnsi="Arial" w:cs="Arial"/>
                <w:bCs/>
                <w:color w:val="4A442A"/>
                <w:lang w:val="en-US"/>
              </w:rPr>
              <w:t>núm</w:t>
            </w:r>
            <w:proofErr w:type="spellEnd"/>
            <w:r w:rsidRPr="002E1CA7">
              <w:rPr>
                <w:rFonts w:ascii="Arial" w:hAnsi="Arial" w:cs="Arial"/>
                <w:bCs/>
                <w:color w:val="4A442A"/>
                <w:lang w:val="en-US"/>
              </w:rPr>
              <w:t>. 2, p. 131-151</w:t>
            </w:r>
          </w:p>
        </w:tc>
      </w:tr>
      <w:tr w:rsidR="0050608A" w:rsidRPr="00544C7F" w14:paraId="21085592" w14:textId="77777777" w:rsidTr="0050608A">
        <w:trPr>
          <w:trHeight w:val="1410"/>
        </w:trPr>
        <w:tc>
          <w:tcPr>
            <w:tcW w:w="1284" w:type="dxa"/>
          </w:tcPr>
          <w:p w14:paraId="67E3DED0" w14:textId="187C6CAF" w:rsidR="0050608A" w:rsidRPr="0050608A" w:rsidRDefault="0050608A" w:rsidP="0050608A">
            <w:pPr>
              <w:widowControl w:val="0"/>
              <w:spacing w:after="200" w:line="276" w:lineRule="auto"/>
              <w:rPr>
                <w:rFonts w:ascii="Arial" w:hAnsi="Arial" w:cs="Arial"/>
                <w:b/>
                <w:lang w:val="en-US"/>
              </w:rPr>
            </w:pPr>
            <w:r>
              <w:rPr>
                <w:rFonts w:ascii="Arial" w:hAnsi="Arial" w:cs="Arial"/>
                <w:b/>
                <w:lang w:val="en-US"/>
              </w:rPr>
              <w:t>Website</w:t>
            </w:r>
          </w:p>
        </w:tc>
        <w:tc>
          <w:tcPr>
            <w:tcW w:w="6744" w:type="dxa"/>
          </w:tcPr>
          <w:p w14:paraId="2BE7C015" w14:textId="42B442C6" w:rsidR="0050608A" w:rsidRPr="00A461E6" w:rsidRDefault="004373C4" w:rsidP="0050608A">
            <w:pPr>
              <w:widowControl w:val="0"/>
              <w:spacing w:after="200" w:line="276" w:lineRule="auto"/>
              <w:rPr>
                <w:rFonts w:ascii="Arial" w:hAnsi="Arial" w:cs="Arial"/>
                <w:bCs/>
              </w:rPr>
            </w:pPr>
            <w:r w:rsidRPr="00A461E6">
              <w:rPr>
                <w:rFonts w:ascii="Arial" w:hAnsi="Arial" w:cs="Arial"/>
              </w:rPr>
              <w:t>Author</w:t>
            </w:r>
            <w:r w:rsidRPr="00A461E6">
              <w:rPr>
                <w:rFonts w:ascii="Arial" w:hAnsi="Arial" w:cs="Arial"/>
                <w:bCs/>
              </w:rPr>
              <w:t>.</w:t>
            </w:r>
            <w:r w:rsidR="0050608A" w:rsidRPr="00A461E6">
              <w:rPr>
                <w:rFonts w:ascii="Arial" w:hAnsi="Arial" w:cs="Arial"/>
                <w:bCs/>
              </w:rPr>
              <w:t xml:space="preserve"> </w:t>
            </w:r>
            <w:r w:rsidR="007D5FF1" w:rsidRPr="00A461E6">
              <w:rPr>
                <w:rFonts w:ascii="Arial" w:hAnsi="Arial" w:cs="Arial"/>
                <w:bCs/>
                <w:i/>
                <w:iCs/>
              </w:rPr>
              <w:t>Title</w:t>
            </w:r>
            <w:r w:rsidR="007D5FF1" w:rsidRPr="00A461E6">
              <w:rPr>
                <w:rFonts w:ascii="Arial" w:hAnsi="Arial" w:cs="Arial"/>
                <w:bCs/>
              </w:rPr>
              <w:t xml:space="preserve"> </w:t>
            </w:r>
            <w:r w:rsidR="0050608A" w:rsidRPr="00A461E6">
              <w:rPr>
                <w:rFonts w:ascii="Arial" w:hAnsi="Arial" w:cs="Arial"/>
                <w:bCs/>
              </w:rPr>
              <w:t>[</w:t>
            </w:r>
            <w:proofErr w:type="spellStart"/>
            <w:r w:rsidR="0050608A" w:rsidRPr="00A461E6">
              <w:rPr>
                <w:rFonts w:ascii="Arial" w:hAnsi="Arial" w:cs="Arial"/>
                <w:bCs/>
              </w:rPr>
              <w:t>en</w:t>
            </w:r>
            <w:proofErr w:type="spellEnd"/>
            <w:r w:rsidR="0050608A" w:rsidRPr="00A461E6">
              <w:rPr>
                <w:rFonts w:ascii="Arial" w:hAnsi="Arial" w:cs="Arial"/>
                <w:bCs/>
              </w:rPr>
              <w:t xml:space="preserve"> </w:t>
            </w:r>
            <w:proofErr w:type="spellStart"/>
            <w:r w:rsidR="0050608A" w:rsidRPr="00A461E6">
              <w:rPr>
                <w:rFonts w:ascii="Arial" w:hAnsi="Arial" w:cs="Arial"/>
                <w:bCs/>
              </w:rPr>
              <w:t>línea</w:t>
            </w:r>
            <w:proofErr w:type="spellEnd"/>
            <w:r w:rsidR="0050608A" w:rsidRPr="00A461E6">
              <w:rPr>
                <w:rFonts w:ascii="Arial" w:hAnsi="Arial" w:cs="Arial"/>
                <w:bCs/>
              </w:rPr>
              <w:t>]. Edi</w:t>
            </w:r>
            <w:r w:rsidR="007D5FF1" w:rsidRPr="00A461E6">
              <w:rPr>
                <w:rFonts w:ascii="Arial" w:hAnsi="Arial" w:cs="Arial"/>
                <w:bCs/>
              </w:rPr>
              <w:t>tion</w:t>
            </w:r>
            <w:r w:rsidR="0050608A" w:rsidRPr="00A461E6">
              <w:rPr>
                <w:rFonts w:ascii="Arial" w:hAnsi="Arial" w:cs="Arial"/>
                <w:bCs/>
              </w:rPr>
              <w:t xml:space="preserve">. </w:t>
            </w:r>
            <w:r w:rsidR="00492519" w:rsidRPr="00492519">
              <w:t xml:space="preserve"> </w:t>
            </w:r>
            <w:r w:rsidR="00492519" w:rsidRPr="00A461E6">
              <w:rPr>
                <w:rFonts w:ascii="Arial" w:hAnsi="Arial" w:cs="Arial"/>
                <w:bCs/>
              </w:rPr>
              <w:t>Place of publication: publisher</w:t>
            </w:r>
            <w:r w:rsidR="00B07653" w:rsidRPr="00A461E6">
              <w:rPr>
                <w:rFonts w:ascii="Arial" w:hAnsi="Arial" w:cs="Arial"/>
                <w:bCs/>
              </w:rPr>
              <w:t xml:space="preserve">, year of </w:t>
            </w:r>
            <w:r w:rsidR="00B07653" w:rsidRPr="00A461E6">
              <w:rPr>
                <w:rFonts w:ascii="Arial" w:hAnsi="Arial" w:cs="Arial"/>
              </w:rPr>
              <w:t>publicatio</w:t>
            </w:r>
            <w:r w:rsidR="00B92752" w:rsidRPr="00A461E6">
              <w:rPr>
                <w:rFonts w:ascii="Arial" w:hAnsi="Arial" w:cs="Arial"/>
              </w:rPr>
              <w:t xml:space="preserve">n </w:t>
            </w:r>
            <w:r w:rsidR="0050608A" w:rsidRPr="00A461E6">
              <w:rPr>
                <w:rFonts w:ascii="Arial" w:hAnsi="Arial" w:cs="Arial"/>
                <w:bCs/>
              </w:rPr>
              <w:t>&lt;</w:t>
            </w:r>
            <w:r w:rsidR="003152D6" w:rsidRPr="00A461E6">
              <w:rPr>
                <w:rFonts w:ascii="Arial" w:hAnsi="Arial" w:cs="Arial"/>
                <w:bCs/>
              </w:rPr>
              <w:t>URL</w:t>
            </w:r>
            <w:r w:rsidR="0050608A" w:rsidRPr="00A461E6">
              <w:rPr>
                <w:rFonts w:ascii="Arial" w:hAnsi="Arial" w:cs="Arial"/>
                <w:bCs/>
              </w:rPr>
              <w:t>&gt; [</w:t>
            </w:r>
            <w:r w:rsidR="003152D6" w:rsidRPr="00A461E6">
              <w:rPr>
                <w:rFonts w:ascii="Arial" w:hAnsi="Arial" w:cs="Arial"/>
                <w:bCs/>
              </w:rPr>
              <w:t xml:space="preserve">Consulta: </w:t>
            </w:r>
            <w:r w:rsidR="00296675" w:rsidRPr="00492519">
              <w:rPr>
                <w:rFonts w:ascii="Arial" w:hAnsi="Arial" w:cs="Arial"/>
                <w:lang w:val="en-US"/>
              </w:rPr>
              <w:t>viewed date</w:t>
            </w:r>
            <w:r w:rsidR="0050608A" w:rsidRPr="00A461E6">
              <w:rPr>
                <w:rFonts w:ascii="Arial" w:hAnsi="Arial" w:cs="Arial"/>
                <w:bCs/>
              </w:rPr>
              <w:t>]</w:t>
            </w:r>
          </w:p>
          <w:p w14:paraId="74C0BC65" w14:textId="77777777" w:rsidR="0050608A" w:rsidRPr="0050608A" w:rsidRDefault="0050608A" w:rsidP="0050608A">
            <w:pPr>
              <w:widowControl w:val="0"/>
              <w:spacing w:after="200" w:line="276" w:lineRule="auto"/>
              <w:rPr>
                <w:rFonts w:ascii="Arial" w:hAnsi="Arial" w:cs="Arial"/>
                <w:bCs/>
                <w:color w:val="4A442A"/>
                <w:highlight w:val="yellow"/>
                <w:lang w:val="es-ES"/>
              </w:rPr>
            </w:pPr>
            <w:r w:rsidRPr="00A461E6">
              <w:rPr>
                <w:rFonts w:ascii="Arial" w:hAnsi="Arial" w:cs="Arial"/>
                <w:bCs/>
                <w:color w:val="4A442A"/>
              </w:rPr>
              <w:t xml:space="preserve">EUROPEAN COMMISSION. TRANSLATION SERVICE. </w:t>
            </w:r>
            <w:proofErr w:type="spellStart"/>
            <w:r w:rsidRPr="00A461E6">
              <w:rPr>
                <w:rFonts w:ascii="Arial" w:hAnsi="Arial" w:cs="Arial"/>
                <w:bCs/>
                <w:i/>
                <w:iCs/>
                <w:color w:val="4A442A"/>
              </w:rPr>
              <w:t>Eurodicautom</w:t>
            </w:r>
            <w:proofErr w:type="spellEnd"/>
            <w:r w:rsidRPr="00A461E6">
              <w:rPr>
                <w:rFonts w:ascii="Arial" w:hAnsi="Arial" w:cs="Arial"/>
                <w:bCs/>
                <w:color w:val="4A442A"/>
              </w:rPr>
              <w:t xml:space="preserve"> [En </w:t>
            </w:r>
            <w:proofErr w:type="spellStart"/>
            <w:r w:rsidRPr="00A461E6">
              <w:rPr>
                <w:rFonts w:ascii="Arial" w:hAnsi="Arial" w:cs="Arial"/>
                <w:bCs/>
                <w:color w:val="4A442A"/>
              </w:rPr>
              <w:t>línea</w:t>
            </w:r>
            <w:proofErr w:type="spellEnd"/>
            <w:r w:rsidRPr="00A461E6">
              <w:rPr>
                <w:rFonts w:ascii="Arial" w:hAnsi="Arial" w:cs="Arial"/>
                <w:bCs/>
                <w:color w:val="4A442A"/>
              </w:rPr>
              <w:t xml:space="preserve">]. </w:t>
            </w:r>
            <w:r w:rsidRPr="002E1CA7">
              <w:rPr>
                <w:rFonts w:ascii="Arial" w:hAnsi="Arial" w:cs="Arial"/>
                <w:bCs/>
                <w:color w:val="4A442A"/>
                <w:lang w:val="es-ES"/>
              </w:rPr>
              <w:t xml:space="preserve">[S.l.]: </w:t>
            </w:r>
            <w:proofErr w:type="spellStart"/>
            <w:r w:rsidRPr="002E1CA7">
              <w:rPr>
                <w:rFonts w:ascii="Arial" w:hAnsi="Arial" w:cs="Arial"/>
                <w:bCs/>
                <w:color w:val="4A442A"/>
                <w:lang w:val="es-ES"/>
              </w:rPr>
              <w:t>European</w:t>
            </w:r>
            <w:proofErr w:type="spellEnd"/>
            <w:r w:rsidRPr="002E1CA7">
              <w:rPr>
                <w:rFonts w:ascii="Arial" w:hAnsi="Arial" w:cs="Arial"/>
                <w:bCs/>
                <w:color w:val="4A442A"/>
                <w:lang w:val="es-ES"/>
              </w:rPr>
              <w:t xml:space="preserve"> </w:t>
            </w:r>
            <w:proofErr w:type="spellStart"/>
            <w:r w:rsidRPr="002E1CA7">
              <w:rPr>
                <w:rFonts w:ascii="Arial" w:hAnsi="Arial" w:cs="Arial"/>
                <w:bCs/>
                <w:color w:val="4A442A"/>
                <w:lang w:val="es-ES"/>
              </w:rPr>
              <w:t>Commission</w:t>
            </w:r>
            <w:proofErr w:type="spellEnd"/>
            <w:r w:rsidRPr="002E1CA7">
              <w:rPr>
                <w:rFonts w:ascii="Arial" w:hAnsi="Arial" w:cs="Arial"/>
                <w:bCs/>
                <w:color w:val="4A442A"/>
                <w:lang w:val="es-ES"/>
              </w:rPr>
              <w:t>, 2004.</w:t>
            </w:r>
            <w:r w:rsidRPr="002E1CA7">
              <w:rPr>
                <w:rFonts w:ascii="Arial" w:hAnsi="Arial" w:cs="Arial"/>
                <w:bCs/>
                <w:color w:val="4A442A"/>
                <w:lang w:val="es-ES"/>
              </w:rPr>
              <w:tab/>
            </w:r>
            <w:r w:rsidRPr="002E1CA7">
              <w:rPr>
                <w:rFonts w:ascii="Arial" w:hAnsi="Arial" w:cs="Arial"/>
                <w:bCs/>
                <w:color w:val="4A442A"/>
                <w:lang w:val="es-ES"/>
              </w:rPr>
              <w:br/>
              <w:t>&lt;</w:t>
            </w:r>
            <w:r w:rsidRPr="002E1CA7">
              <w:rPr>
                <w:rFonts w:ascii="Arial" w:hAnsi="Arial" w:cs="Arial"/>
                <w:bCs/>
                <w:color w:val="4A442A"/>
                <w:u w:val="single"/>
                <w:lang w:val="es-ES"/>
              </w:rPr>
              <w:t>http://europa.eu.int/eurodicautom/Controller</w:t>
            </w:r>
            <w:r w:rsidRPr="002E1CA7">
              <w:rPr>
                <w:rFonts w:ascii="Arial" w:hAnsi="Arial" w:cs="Arial"/>
                <w:bCs/>
                <w:color w:val="4A442A"/>
                <w:lang w:val="es-ES"/>
              </w:rPr>
              <w:t>&gt; [Consulta: 22 septiembre 2004]</w:t>
            </w:r>
            <w:r w:rsidRPr="002E1CA7">
              <w:rPr>
                <w:rFonts w:ascii="Arial" w:hAnsi="Arial" w:cs="Arial"/>
                <w:bCs/>
                <w:color w:val="4A442A"/>
                <w:lang w:val="es-ES"/>
              </w:rPr>
              <w:tab/>
            </w:r>
          </w:p>
        </w:tc>
      </w:tr>
    </w:tbl>
    <w:p w14:paraId="2BCAD6C0" w14:textId="77777777" w:rsidR="00E559B4" w:rsidRPr="00A461E6" w:rsidRDefault="00E559B4" w:rsidP="00D8365F">
      <w:pPr>
        <w:rPr>
          <w:lang w:val="es-ES"/>
        </w:rPr>
      </w:pPr>
    </w:p>
    <w:p w14:paraId="65B97A89" w14:textId="2223ACB1" w:rsidR="0034085C" w:rsidRPr="00A461E6" w:rsidRDefault="0034085C" w:rsidP="00D8365F">
      <w:pPr>
        <w:rPr>
          <w:lang w:val="es-ES"/>
        </w:rPr>
      </w:pPr>
    </w:p>
    <w:p w14:paraId="4553E8A4" w14:textId="77777777" w:rsidR="0050608A" w:rsidRPr="00A461E6" w:rsidRDefault="0050608A" w:rsidP="00D8365F">
      <w:pPr>
        <w:rPr>
          <w:lang w:val="es-ES"/>
        </w:rPr>
      </w:pPr>
    </w:p>
    <w:p w14:paraId="01B5DCE6" w14:textId="77777777" w:rsidR="0050608A" w:rsidRPr="00A461E6" w:rsidRDefault="0050608A" w:rsidP="00D8365F">
      <w:pPr>
        <w:rPr>
          <w:lang w:val="es-ES"/>
        </w:rPr>
      </w:pPr>
    </w:p>
    <w:p w14:paraId="38139EC0" w14:textId="77777777" w:rsidR="0050608A" w:rsidRPr="00A461E6" w:rsidRDefault="0050608A" w:rsidP="00D8365F">
      <w:pPr>
        <w:rPr>
          <w:lang w:val="es-ES"/>
        </w:rPr>
      </w:pPr>
    </w:p>
    <w:p w14:paraId="08E6E631" w14:textId="77777777" w:rsidR="0050608A" w:rsidRPr="00A461E6" w:rsidRDefault="0050608A" w:rsidP="00D8365F">
      <w:pPr>
        <w:rPr>
          <w:lang w:val="es-ES"/>
        </w:rPr>
      </w:pPr>
    </w:p>
    <w:p w14:paraId="78D25934" w14:textId="77777777" w:rsidR="0050608A" w:rsidRPr="00A461E6" w:rsidRDefault="0050608A" w:rsidP="00D8365F">
      <w:pPr>
        <w:rPr>
          <w:lang w:val="es-ES"/>
        </w:rPr>
      </w:pPr>
    </w:p>
    <w:p w14:paraId="18F5FAF3" w14:textId="77777777" w:rsidR="0050608A" w:rsidRPr="00A461E6" w:rsidRDefault="0050608A" w:rsidP="00D8365F">
      <w:pPr>
        <w:rPr>
          <w:lang w:val="es-ES"/>
        </w:rPr>
      </w:pPr>
    </w:p>
    <w:p w14:paraId="009D9E4C" w14:textId="77777777" w:rsidR="0050608A" w:rsidRPr="00A461E6" w:rsidRDefault="0050608A" w:rsidP="00D8365F">
      <w:pPr>
        <w:rPr>
          <w:lang w:val="es-ES"/>
        </w:rPr>
      </w:pPr>
    </w:p>
    <w:p w14:paraId="3F7C7F5E" w14:textId="77777777" w:rsidR="0050608A" w:rsidRPr="00A461E6" w:rsidRDefault="0050608A" w:rsidP="00D8365F">
      <w:pPr>
        <w:rPr>
          <w:lang w:val="es-ES"/>
        </w:rPr>
      </w:pPr>
    </w:p>
    <w:p w14:paraId="75D8D283" w14:textId="77777777" w:rsidR="0050608A" w:rsidRPr="00A461E6" w:rsidRDefault="0050608A" w:rsidP="00D8365F">
      <w:pPr>
        <w:rPr>
          <w:lang w:val="es-ES"/>
        </w:rPr>
      </w:pPr>
    </w:p>
    <w:p w14:paraId="14A5EE58" w14:textId="77777777" w:rsidR="0050608A" w:rsidRPr="00A461E6" w:rsidRDefault="0050608A" w:rsidP="00D8365F">
      <w:pPr>
        <w:rPr>
          <w:lang w:val="es-ES"/>
        </w:rPr>
      </w:pPr>
    </w:p>
    <w:p w14:paraId="142C9C7A" w14:textId="77777777" w:rsidR="0050608A" w:rsidRPr="00A461E6" w:rsidRDefault="0050608A" w:rsidP="00D8365F">
      <w:pPr>
        <w:rPr>
          <w:lang w:val="es-ES"/>
        </w:rPr>
      </w:pPr>
    </w:p>
    <w:p w14:paraId="3AAA1A38" w14:textId="77777777" w:rsidR="0050608A" w:rsidRPr="00A461E6" w:rsidRDefault="0050608A" w:rsidP="00D8365F">
      <w:pPr>
        <w:rPr>
          <w:lang w:val="es-ES"/>
        </w:rPr>
      </w:pPr>
    </w:p>
    <w:p w14:paraId="2338B2D4" w14:textId="77777777" w:rsidR="0050608A" w:rsidRPr="00A461E6" w:rsidRDefault="0050608A" w:rsidP="00D8365F">
      <w:pPr>
        <w:rPr>
          <w:lang w:val="es-ES"/>
        </w:rPr>
      </w:pPr>
    </w:p>
    <w:p w14:paraId="653BAAFC" w14:textId="77777777" w:rsidR="0050608A" w:rsidRPr="00A461E6" w:rsidRDefault="0050608A" w:rsidP="00D8365F">
      <w:pPr>
        <w:rPr>
          <w:lang w:val="es-ES"/>
        </w:rPr>
      </w:pPr>
    </w:p>
    <w:p w14:paraId="5C6FB72D" w14:textId="77777777" w:rsidR="005D41A6" w:rsidRPr="00A461E6" w:rsidRDefault="005D41A6" w:rsidP="00D8365F">
      <w:pPr>
        <w:rPr>
          <w:lang w:val="es-ES"/>
        </w:rPr>
      </w:pPr>
    </w:p>
    <w:p w14:paraId="72C750C2" w14:textId="106F0426" w:rsidR="005D41A6" w:rsidRPr="0050608A" w:rsidRDefault="0050608A" w:rsidP="00D8365F">
      <w:pPr>
        <w:pStyle w:val="Prrafodelista"/>
        <w:numPr>
          <w:ilvl w:val="0"/>
          <w:numId w:val="22"/>
        </w:numPr>
        <w:spacing w:after="0" w:line="276" w:lineRule="auto"/>
        <w:ind w:left="0" w:firstLine="0"/>
        <w:rPr>
          <w:rFonts w:ascii="Arial" w:hAnsi="Arial" w:cs="Arial"/>
          <w:sz w:val="20"/>
          <w:szCs w:val="20"/>
        </w:rPr>
      </w:pPr>
      <w:r w:rsidRPr="002E1CA7">
        <w:rPr>
          <w:rFonts w:ascii="Arial" w:hAnsi="Arial" w:cs="Arial"/>
          <w:bCs/>
          <w:sz w:val="20"/>
          <w:szCs w:val="20"/>
          <w:lang w:eastAsia="es-ES"/>
        </w:rPr>
        <w:t>https://www.une.org/encuentra-tu-norma/busca-tu-norma/norma?c=N0051162</w:t>
      </w:r>
      <w:r w:rsidRPr="00D46570">
        <w:rPr>
          <w:rFonts w:ascii="Arial" w:hAnsi="Arial" w:cs="Arial"/>
          <w:bCs/>
          <w:sz w:val="20"/>
          <w:szCs w:val="20"/>
          <w:lang w:eastAsia="es-ES"/>
        </w:rPr>
        <w:br/>
      </w:r>
      <w:r w:rsidRPr="00D46570">
        <w:rPr>
          <w:rFonts w:ascii="Arial" w:hAnsi="Arial" w:cs="Arial"/>
          <w:b/>
          <w:bCs/>
          <w:color w:val="4A442A"/>
          <w:sz w:val="20"/>
          <w:szCs w:val="20"/>
          <w:lang w:eastAsia="es-ES"/>
        </w:rPr>
        <w:br w:type="page"/>
      </w:r>
      <w:r w:rsidRPr="00D46570">
        <w:rPr>
          <w:rFonts w:ascii="Arial" w:hAnsi="Arial" w:cs="Arial"/>
          <w:b/>
          <w:sz w:val="20"/>
          <w:szCs w:val="20"/>
        </w:rPr>
        <w:lastRenderedPageBreak/>
        <w:t>APA 7ª ed. (2019)</w:t>
      </w:r>
      <w:r w:rsidRPr="00D46570">
        <w:rPr>
          <w:rFonts w:ascii="Arial" w:hAnsi="Arial" w:cs="Arial"/>
          <w:bCs/>
          <w:color w:val="4A442A"/>
          <w:sz w:val="20"/>
          <w:szCs w:val="20"/>
          <w:lang w:eastAsia="es-ES"/>
        </w:rPr>
        <w:br/>
      </w:r>
      <w:r w:rsidRPr="00D46570">
        <w:rPr>
          <w:rFonts w:ascii="Arial" w:hAnsi="Arial" w:cs="Arial"/>
          <w:bCs/>
          <w:i/>
          <w:iCs/>
          <w:sz w:val="20"/>
          <w:szCs w:val="20"/>
          <w:lang w:eastAsia="es-ES"/>
        </w:rPr>
        <w:t>American Psychological Association</w:t>
      </w:r>
      <w:r w:rsidRPr="00D46570">
        <w:rPr>
          <w:rFonts w:ascii="Arial" w:hAnsi="Arial" w:cs="Arial"/>
          <w:b/>
          <w:bCs/>
          <w:i/>
          <w:iCs/>
          <w:sz w:val="20"/>
          <w:szCs w:val="20"/>
          <w:lang w:eastAsia="es-ES"/>
        </w:rPr>
        <w:br/>
      </w:r>
      <w:r w:rsidR="005D41A6">
        <w:br/>
      </w:r>
      <w:r w:rsidR="005D41A6">
        <w:br/>
      </w:r>
      <w:r w:rsidR="00D544F7">
        <w:t>This</w:t>
      </w:r>
      <w:r w:rsidR="005D41A6" w:rsidRPr="005D41A6">
        <w:t xml:space="preserve"> is recommended for the medical field: Psychology, Speech Therapy, Pedagogy...</w:t>
      </w:r>
    </w:p>
    <w:p w14:paraId="2138ADB3" w14:textId="77777777" w:rsidR="005D41A6" w:rsidRDefault="005D41A6" w:rsidP="005D41A6">
      <w:pPr>
        <w:pStyle w:val="Prrafodelista"/>
        <w:numPr>
          <w:ilvl w:val="0"/>
          <w:numId w:val="15"/>
        </w:numPr>
      </w:pPr>
      <w:r>
        <w:t>Bibliographical references should be inserted in the text (not placed at the foot of the page) in lower case (except for the first letter).</w:t>
      </w:r>
    </w:p>
    <w:p w14:paraId="25DF6CF3" w14:textId="5F06D671" w:rsidR="005D41A6" w:rsidRDefault="005D41A6" w:rsidP="005D41A6">
      <w:pPr>
        <w:pStyle w:val="Prrafodelista"/>
        <w:numPr>
          <w:ilvl w:val="0"/>
          <w:numId w:val="15"/>
        </w:numPr>
      </w:pPr>
      <w:r>
        <w:t>All references should be placed in strict alphabetical order.</w:t>
      </w:r>
    </w:p>
    <w:p w14:paraId="3337C890" w14:textId="03E1C974" w:rsidR="005D41A6" w:rsidRDefault="005D41A6" w:rsidP="005D41A6">
      <w:pPr>
        <w:pStyle w:val="Prrafodelista"/>
        <w:numPr>
          <w:ilvl w:val="0"/>
          <w:numId w:val="15"/>
        </w:numPr>
      </w:pPr>
      <w:r w:rsidRPr="005D41A6">
        <w:t>Leave a full line of space between each line of type.</w:t>
      </w:r>
    </w:p>
    <w:p w14:paraId="1F8020B9" w14:textId="16646CE5" w:rsidR="005D41A6" w:rsidRDefault="005D41A6" w:rsidP="005D41A6">
      <w:pPr>
        <w:pStyle w:val="Prrafodelista"/>
        <w:numPr>
          <w:ilvl w:val="0"/>
          <w:numId w:val="15"/>
        </w:numPr>
      </w:pPr>
      <w:r w:rsidRPr="005D41A6">
        <w:t xml:space="preserve">If you can, start each reference with a French indent, </w:t>
      </w:r>
      <w:r w:rsidR="00D544F7" w:rsidRPr="005D41A6">
        <w:t>i.e.,</w:t>
      </w:r>
      <w:r w:rsidRPr="005D41A6">
        <w:t xml:space="preserve"> the first line to the left and the following lines to the right with a paragraph indent.</w:t>
      </w:r>
    </w:p>
    <w:p w14:paraId="50AF55F2" w14:textId="77777777" w:rsidR="0050608A" w:rsidRDefault="0050608A" w:rsidP="004157CF"/>
    <w:tbl>
      <w:tblPr>
        <w:tblStyle w:val="Tablaconcuadrcula1clara-nfasis1"/>
        <w:tblW w:w="9305" w:type="dxa"/>
        <w:tblLook w:val="0420" w:firstRow="1" w:lastRow="0" w:firstColumn="0" w:lastColumn="0" w:noHBand="0" w:noVBand="1"/>
      </w:tblPr>
      <w:tblGrid>
        <w:gridCol w:w="1539"/>
        <w:gridCol w:w="7766"/>
      </w:tblGrid>
      <w:tr w:rsidR="0050608A" w:rsidRPr="00D46570" w14:paraId="19F35474" w14:textId="77777777" w:rsidTr="0050608A">
        <w:trPr>
          <w:cnfStyle w:val="100000000000" w:firstRow="1" w:lastRow="0" w:firstColumn="0" w:lastColumn="0" w:oddVBand="0" w:evenVBand="0" w:oddHBand="0" w:evenHBand="0" w:firstRowFirstColumn="0" w:firstRowLastColumn="0" w:lastRowFirstColumn="0" w:lastRowLastColumn="0"/>
          <w:trHeight w:val="179"/>
        </w:trPr>
        <w:tc>
          <w:tcPr>
            <w:tcW w:w="1539" w:type="dxa"/>
          </w:tcPr>
          <w:p w14:paraId="48AE2701" w14:textId="21D6D083" w:rsidR="0050608A" w:rsidRPr="003F7439" w:rsidRDefault="0050608A" w:rsidP="0050608A">
            <w:pPr>
              <w:jc w:val="center"/>
              <w:rPr>
                <w:rFonts w:ascii="Arial" w:hAnsi="Arial" w:cs="Arial"/>
                <w:b w:val="0"/>
                <w:bCs w:val="0"/>
              </w:rPr>
            </w:pPr>
            <w:r w:rsidRPr="0050608A">
              <w:rPr>
                <w:rFonts w:ascii="Arial" w:hAnsi="Arial" w:cs="Arial"/>
                <w:bCs w:val="0"/>
                <w:lang w:val="en-US"/>
              </w:rPr>
              <w:t>Type of Citation</w:t>
            </w:r>
          </w:p>
        </w:tc>
        <w:tc>
          <w:tcPr>
            <w:tcW w:w="7766" w:type="dxa"/>
          </w:tcPr>
          <w:p w14:paraId="5C1B2F52" w14:textId="201ABB82" w:rsidR="0050608A" w:rsidRPr="003F7439" w:rsidRDefault="0050608A" w:rsidP="0050608A">
            <w:pPr>
              <w:jc w:val="center"/>
              <w:rPr>
                <w:rFonts w:ascii="Arial" w:hAnsi="Arial" w:cs="Arial"/>
                <w:b w:val="0"/>
                <w:bCs w:val="0"/>
              </w:rPr>
            </w:pPr>
            <w:r w:rsidRPr="0050608A">
              <w:rPr>
                <w:rFonts w:ascii="Arial" w:hAnsi="Arial" w:cs="Arial"/>
                <w:bCs w:val="0"/>
                <w:lang w:val="en-US"/>
              </w:rPr>
              <w:t>Example</w:t>
            </w:r>
          </w:p>
        </w:tc>
      </w:tr>
      <w:tr w:rsidR="0050608A" w:rsidRPr="00544C7F" w14:paraId="110DC8D2" w14:textId="77777777" w:rsidTr="0050608A">
        <w:trPr>
          <w:trHeight w:val="1409"/>
        </w:trPr>
        <w:tc>
          <w:tcPr>
            <w:tcW w:w="1539" w:type="dxa"/>
          </w:tcPr>
          <w:p w14:paraId="26FB9CB1" w14:textId="18817B41" w:rsidR="0050608A" w:rsidRPr="00EE75CE" w:rsidRDefault="0050608A" w:rsidP="005863F6">
            <w:pPr>
              <w:rPr>
                <w:rFonts w:ascii="Arial" w:hAnsi="Arial" w:cs="Arial"/>
                <w:b/>
              </w:rPr>
            </w:pPr>
            <w:r w:rsidRPr="00EE75CE">
              <w:rPr>
                <w:rFonts w:ascii="Arial" w:hAnsi="Arial" w:cs="Arial"/>
                <w:b/>
              </w:rPr>
              <w:t xml:space="preserve">Book: by an author </w:t>
            </w:r>
          </w:p>
        </w:tc>
        <w:tc>
          <w:tcPr>
            <w:tcW w:w="7766" w:type="dxa"/>
          </w:tcPr>
          <w:p w14:paraId="46C53967" w14:textId="77777777" w:rsidR="0050608A" w:rsidRPr="00EE75CE" w:rsidRDefault="0050608A" w:rsidP="005863F6">
            <w:pPr>
              <w:rPr>
                <w:rFonts w:ascii="Arial" w:hAnsi="Arial" w:cs="Arial"/>
                <w:lang w:val="es-ES"/>
              </w:rPr>
            </w:pPr>
            <w:r w:rsidRPr="00A461E6">
              <w:rPr>
                <w:rFonts w:ascii="Arial" w:hAnsi="Arial" w:cs="Arial"/>
              </w:rPr>
              <w:t xml:space="preserve">Author/publisher (year of publication). Title of book (edition) (volume). </w:t>
            </w:r>
            <w:r w:rsidRPr="00EE75CE">
              <w:rPr>
                <w:rFonts w:ascii="Arial" w:hAnsi="Arial" w:cs="Arial"/>
                <w:lang w:val="es-ES"/>
              </w:rPr>
              <w:t xml:space="preserve">Place </w:t>
            </w:r>
            <w:proofErr w:type="spellStart"/>
            <w:r w:rsidRPr="00EE75CE">
              <w:rPr>
                <w:rFonts w:ascii="Arial" w:hAnsi="Arial" w:cs="Arial"/>
                <w:lang w:val="es-ES"/>
              </w:rPr>
              <w:t>of</w:t>
            </w:r>
            <w:proofErr w:type="spellEnd"/>
            <w:r w:rsidRPr="00EE75CE">
              <w:rPr>
                <w:rFonts w:ascii="Arial" w:hAnsi="Arial" w:cs="Arial"/>
                <w:lang w:val="es-ES"/>
              </w:rPr>
              <w:t xml:space="preserve"> </w:t>
            </w:r>
            <w:proofErr w:type="spellStart"/>
            <w:r w:rsidRPr="00EE75CE">
              <w:rPr>
                <w:rFonts w:ascii="Arial" w:hAnsi="Arial" w:cs="Arial"/>
                <w:lang w:val="es-ES"/>
              </w:rPr>
              <w:t>publication</w:t>
            </w:r>
            <w:proofErr w:type="spellEnd"/>
            <w:r w:rsidRPr="00EE75CE">
              <w:rPr>
                <w:rFonts w:ascii="Arial" w:hAnsi="Arial" w:cs="Arial"/>
                <w:lang w:val="es-ES"/>
              </w:rPr>
              <w:t xml:space="preserve">: </w:t>
            </w:r>
            <w:proofErr w:type="spellStart"/>
            <w:r w:rsidRPr="00EE75CE">
              <w:rPr>
                <w:rFonts w:ascii="Arial" w:hAnsi="Arial" w:cs="Arial"/>
                <w:lang w:val="es-ES"/>
              </w:rPr>
              <w:t>publisher</w:t>
            </w:r>
            <w:proofErr w:type="spellEnd"/>
            <w:r w:rsidRPr="00EE75CE">
              <w:rPr>
                <w:rFonts w:ascii="Arial" w:hAnsi="Arial" w:cs="Arial"/>
                <w:lang w:val="es-ES"/>
              </w:rPr>
              <w:t>.</w:t>
            </w:r>
          </w:p>
          <w:p w14:paraId="0DF2C573" w14:textId="1D404C8B" w:rsidR="0050608A" w:rsidRPr="00EE75CE" w:rsidRDefault="0050608A" w:rsidP="005863F6">
            <w:pPr>
              <w:rPr>
                <w:rFonts w:ascii="Arial" w:hAnsi="Arial" w:cs="Arial"/>
                <w:color w:val="4A442A"/>
                <w:lang w:val="es-ES"/>
              </w:rPr>
            </w:pPr>
            <w:r w:rsidRPr="00EE75CE">
              <w:rPr>
                <w:rFonts w:ascii="Arial" w:hAnsi="Arial" w:cs="Arial"/>
                <w:color w:val="4A442A"/>
                <w:lang w:val="es-ES"/>
              </w:rPr>
              <w:t xml:space="preserve">Alarcón, R. (1994). </w:t>
            </w:r>
            <w:r w:rsidRPr="00EE75CE">
              <w:rPr>
                <w:rFonts w:ascii="Arial" w:hAnsi="Arial" w:cs="Arial"/>
                <w:i/>
                <w:iCs/>
                <w:color w:val="4A442A"/>
                <w:lang w:val="es-ES"/>
              </w:rPr>
              <w:t>Métodos y diseños de investigación del comportamiento</w:t>
            </w:r>
            <w:r w:rsidRPr="00EE75CE">
              <w:rPr>
                <w:rFonts w:ascii="Arial" w:hAnsi="Arial" w:cs="Arial"/>
                <w:color w:val="4A442A"/>
                <w:lang w:val="es-ES"/>
              </w:rPr>
              <w:t>. (v. 4) Lima: Heredia Fondo Editorial.</w:t>
            </w:r>
          </w:p>
          <w:p w14:paraId="358D8400" w14:textId="77777777" w:rsidR="0050608A" w:rsidRPr="00EE75CE" w:rsidRDefault="0050608A" w:rsidP="005863F6">
            <w:pPr>
              <w:rPr>
                <w:rFonts w:ascii="Arial" w:hAnsi="Arial" w:cs="Arial"/>
                <w:lang w:val="es-ES"/>
              </w:rPr>
            </w:pPr>
            <w:r w:rsidRPr="00EE75CE">
              <w:rPr>
                <w:rFonts w:ascii="Arial" w:hAnsi="Arial" w:cs="Arial"/>
                <w:color w:val="4A442A"/>
                <w:lang w:val="es-ES"/>
              </w:rPr>
              <w:t xml:space="preserve">García, E. J. y Arrondo, A. A. (1964). </w:t>
            </w:r>
            <w:r w:rsidRPr="00EE75CE">
              <w:rPr>
                <w:rFonts w:ascii="Arial" w:hAnsi="Arial" w:cs="Arial"/>
                <w:i/>
                <w:iCs/>
                <w:color w:val="4A442A"/>
                <w:lang w:val="es-ES"/>
              </w:rPr>
              <w:t>El Control de la calidad I</w:t>
            </w:r>
            <w:r w:rsidRPr="00EE75CE">
              <w:rPr>
                <w:rFonts w:ascii="Arial" w:hAnsi="Arial" w:cs="Arial"/>
                <w:color w:val="4A442A"/>
                <w:lang w:val="es-ES"/>
              </w:rPr>
              <w:t>. Buenos Aires: Instituto Argentino de Control de la Calidad.</w:t>
            </w:r>
            <w:r w:rsidRPr="00EE75CE">
              <w:rPr>
                <w:rFonts w:ascii="Arial" w:hAnsi="Arial" w:cs="Arial"/>
                <w:color w:val="4A442A"/>
                <w:lang w:val="es-ES"/>
              </w:rPr>
              <w:tab/>
            </w:r>
            <w:r w:rsidRPr="00EE75CE">
              <w:rPr>
                <w:rFonts w:ascii="Arial" w:hAnsi="Arial" w:cs="Arial"/>
                <w:lang w:val="es-ES"/>
              </w:rPr>
              <w:tab/>
            </w:r>
          </w:p>
        </w:tc>
      </w:tr>
      <w:tr w:rsidR="0050608A" w:rsidRPr="00EE75CE" w14:paraId="56ABE651" w14:textId="77777777" w:rsidTr="0050608A">
        <w:trPr>
          <w:trHeight w:val="1055"/>
        </w:trPr>
        <w:tc>
          <w:tcPr>
            <w:tcW w:w="1539" w:type="dxa"/>
          </w:tcPr>
          <w:p w14:paraId="549E2F02" w14:textId="0C6BA031" w:rsidR="0050608A" w:rsidRPr="00A461E6" w:rsidRDefault="0050608A" w:rsidP="005863F6">
            <w:pPr>
              <w:rPr>
                <w:rFonts w:ascii="Arial" w:hAnsi="Arial" w:cs="Arial"/>
                <w:b/>
                <w:bCs/>
              </w:rPr>
            </w:pPr>
            <w:r w:rsidRPr="00A461E6">
              <w:rPr>
                <w:rFonts w:ascii="Arial" w:hAnsi="Arial" w:cs="Arial"/>
                <w:b/>
                <w:bCs/>
              </w:rPr>
              <w:t>Chapter inside of a book</w:t>
            </w:r>
          </w:p>
        </w:tc>
        <w:tc>
          <w:tcPr>
            <w:tcW w:w="7766" w:type="dxa"/>
          </w:tcPr>
          <w:p w14:paraId="7089AFC7" w14:textId="63B25E4D" w:rsidR="0050608A" w:rsidRPr="00A461E6" w:rsidRDefault="0050608A" w:rsidP="0050608A">
            <w:pPr>
              <w:rPr>
                <w:lang w:val="es-ES"/>
              </w:rPr>
            </w:pPr>
            <w:r w:rsidRPr="00EE75CE">
              <w:t xml:space="preserve">Author/publisher (year of publication). Title of the article or chapter. In Title of the work (number of pages) (edition) (volume). </w:t>
            </w:r>
            <w:r w:rsidRPr="00A461E6">
              <w:rPr>
                <w:lang w:val="es-ES"/>
              </w:rPr>
              <w:t xml:space="preserve">Place </w:t>
            </w:r>
            <w:proofErr w:type="spellStart"/>
            <w:r w:rsidRPr="00A461E6">
              <w:rPr>
                <w:lang w:val="es-ES"/>
              </w:rPr>
              <w:t>of</w:t>
            </w:r>
            <w:proofErr w:type="spellEnd"/>
            <w:r w:rsidRPr="00A461E6">
              <w:rPr>
                <w:lang w:val="es-ES"/>
              </w:rPr>
              <w:t xml:space="preserve"> </w:t>
            </w:r>
            <w:proofErr w:type="spellStart"/>
            <w:r w:rsidRPr="00A461E6">
              <w:rPr>
                <w:lang w:val="es-ES"/>
              </w:rPr>
              <w:t>publication</w:t>
            </w:r>
            <w:proofErr w:type="spellEnd"/>
            <w:r w:rsidRPr="00A461E6">
              <w:rPr>
                <w:lang w:val="es-ES"/>
              </w:rPr>
              <w:t xml:space="preserve">: </w:t>
            </w:r>
            <w:proofErr w:type="spellStart"/>
            <w:r w:rsidRPr="00A461E6">
              <w:rPr>
                <w:lang w:val="es-ES"/>
              </w:rPr>
              <w:t>publisher</w:t>
            </w:r>
            <w:proofErr w:type="spellEnd"/>
            <w:r w:rsidRPr="00A461E6">
              <w:rPr>
                <w:lang w:val="es-ES"/>
              </w:rPr>
              <w:t>.</w:t>
            </w:r>
          </w:p>
          <w:p w14:paraId="2CB27E81" w14:textId="77777777" w:rsidR="0050608A" w:rsidRPr="00EE75CE" w:rsidRDefault="0050608A" w:rsidP="005863F6">
            <w:pPr>
              <w:rPr>
                <w:rFonts w:ascii="Arial" w:hAnsi="Arial" w:cs="Arial"/>
              </w:rPr>
            </w:pPr>
            <w:r w:rsidRPr="00EE75CE">
              <w:rPr>
                <w:rFonts w:ascii="Arial" w:hAnsi="Arial" w:cs="Arial"/>
                <w:color w:val="4A442A"/>
                <w:lang w:val="es-ES"/>
              </w:rPr>
              <w:t xml:space="preserve">Barboza, C. (1998). </w:t>
            </w:r>
            <w:r w:rsidRPr="00EE75CE">
              <w:rPr>
                <w:rFonts w:ascii="Arial" w:hAnsi="Arial" w:cs="Arial"/>
                <w:i/>
                <w:iCs/>
                <w:color w:val="4A442A"/>
                <w:lang w:val="es-ES"/>
              </w:rPr>
              <w:t>Los conceptos modernos</w:t>
            </w:r>
            <w:r w:rsidRPr="00EE75CE">
              <w:rPr>
                <w:rFonts w:ascii="Arial" w:hAnsi="Arial" w:cs="Arial"/>
                <w:color w:val="4A442A"/>
                <w:lang w:val="es-ES"/>
              </w:rPr>
              <w:t xml:space="preserve">. En </w:t>
            </w:r>
            <w:r w:rsidRPr="00EE75CE">
              <w:rPr>
                <w:rFonts w:ascii="Arial" w:hAnsi="Arial" w:cs="Arial"/>
                <w:i/>
                <w:iCs/>
                <w:color w:val="4A442A"/>
                <w:lang w:val="es-ES"/>
              </w:rPr>
              <w:t>La estructura del lenguaje</w:t>
            </w:r>
            <w:r w:rsidRPr="00EE75CE">
              <w:rPr>
                <w:rFonts w:ascii="Arial" w:hAnsi="Arial" w:cs="Arial"/>
                <w:color w:val="4A442A"/>
                <w:lang w:val="es-ES"/>
              </w:rPr>
              <w:t xml:space="preserve"> (pp. 130-147). </w:t>
            </w:r>
            <w:r w:rsidRPr="00EE75CE">
              <w:rPr>
                <w:rFonts w:ascii="Arial" w:hAnsi="Arial" w:cs="Arial"/>
                <w:color w:val="4A442A"/>
              </w:rPr>
              <w:t xml:space="preserve">Lima: Amaru </w:t>
            </w:r>
            <w:proofErr w:type="spellStart"/>
            <w:r w:rsidRPr="00EE75CE">
              <w:rPr>
                <w:rFonts w:ascii="Arial" w:hAnsi="Arial" w:cs="Arial"/>
                <w:color w:val="4A442A"/>
              </w:rPr>
              <w:t>Editores</w:t>
            </w:r>
            <w:proofErr w:type="spellEnd"/>
            <w:r w:rsidRPr="00EE75CE">
              <w:rPr>
                <w:rFonts w:ascii="Arial" w:hAnsi="Arial" w:cs="Arial"/>
                <w:color w:val="4A442A"/>
              </w:rPr>
              <w:t>.</w:t>
            </w:r>
            <w:r w:rsidRPr="00EE75CE">
              <w:rPr>
                <w:rFonts w:ascii="Arial" w:hAnsi="Arial" w:cs="Arial"/>
                <w:color w:val="4A442A"/>
              </w:rPr>
              <w:tab/>
            </w:r>
          </w:p>
        </w:tc>
      </w:tr>
      <w:tr w:rsidR="0050608A" w:rsidRPr="00EE75CE" w14:paraId="6A09FACD" w14:textId="77777777" w:rsidTr="0050608A">
        <w:trPr>
          <w:trHeight w:val="478"/>
        </w:trPr>
        <w:tc>
          <w:tcPr>
            <w:tcW w:w="1539" w:type="dxa"/>
          </w:tcPr>
          <w:p w14:paraId="1BAF87E5" w14:textId="1EC16410" w:rsidR="0050608A" w:rsidRPr="00EE75CE" w:rsidRDefault="0050608A" w:rsidP="005863F6">
            <w:pPr>
              <w:rPr>
                <w:rFonts w:ascii="Arial" w:hAnsi="Arial" w:cs="Arial"/>
                <w:b/>
              </w:rPr>
            </w:pPr>
            <w:r w:rsidRPr="00EE75CE">
              <w:rPr>
                <w:rFonts w:ascii="Arial" w:hAnsi="Arial" w:cs="Arial"/>
                <w:b/>
              </w:rPr>
              <w:t>Journal Article</w:t>
            </w:r>
          </w:p>
        </w:tc>
        <w:tc>
          <w:tcPr>
            <w:tcW w:w="7766" w:type="dxa"/>
          </w:tcPr>
          <w:p w14:paraId="15BB5B4A" w14:textId="42D086E9" w:rsidR="0050608A" w:rsidRPr="00EE75CE" w:rsidRDefault="0050608A" w:rsidP="0050608A">
            <w:r w:rsidRPr="00EE75CE">
              <w:t>Author (year of publication). Title of the article. Title of the journal, volume (number of the issue), page numbers.</w:t>
            </w:r>
          </w:p>
          <w:p w14:paraId="05D57C30" w14:textId="77777777" w:rsidR="0050608A" w:rsidRPr="00EE75CE" w:rsidRDefault="0050608A" w:rsidP="005863F6">
            <w:pPr>
              <w:rPr>
                <w:rFonts w:ascii="Arial" w:hAnsi="Arial" w:cs="Arial"/>
              </w:rPr>
            </w:pPr>
            <w:r w:rsidRPr="00EE75CE">
              <w:rPr>
                <w:rFonts w:ascii="Arial" w:hAnsi="Arial" w:cs="Arial"/>
                <w:color w:val="4A442A"/>
              </w:rPr>
              <w:t xml:space="preserve">Walter, H. (2004). Links and Power: The Political Economy of Linking on the Web. </w:t>
            </w:r>
            <w:r w:rsidRPr="00EE75CE">
              <w:rPr>
                <w:rFonts w:ascii="Arial" w:hAnsi="Arial" w:cs="Arial"/>
                <w:i/>
                <w:iCs/>
                <w:color w:val="4A442A"/>
              </w:rPr>
              <w:t>Library Trends</w:t>
            </w:r>
            <w:r w:rsidRPr="00EE75CE">
              <w:rPr>
                <w:rFonts w:ascii="Arial" w:hAnsi="Arial" w:cs="Arial"/>
                <w:color w:val="4A442A"/>
              </w:rPr>
              <w:t>, pp. 123,125, 138-140.</w:t>
            </w:r>
          </w:p>
        </w:tc>
      </w:tr>
      <w:tr w:rsidR="0050608A" w:rsidRPr="00544C7F" w14:paraId="1F8F3072" w14:textId="77777777" w:rsidTr="0050608A">
        <w:trPr>
          <w:trHeight w:val="478"/>
        </w:trPr>
        <w:tc>
          <w:tcPr>
            <w:tcW w:w="1539" w:type="dxa"/>
          </w:tcPr>
          <w:p w14:paraId="1BE7819C" w14:textId="660570D8" w:rsidR="0050608A" w:rsidRPr="00EE75CE" w:rsidRDefault="0050608A" w:rsidP="005863F6">
            <w:pPr>
              <w:rPr>
                <w:rFonts w:ascii="Arial" w:hAnsi="Arial" w:cs="Arial"/>
                <w:b/>
              </w:rPr>
            </w:pPr>
            <w:r w:rsidRPr="00EE75CE">
              <w:rPr>
                <w:rFonts w:ascii="Arial" w:hAnsi="Arial" w:cs="Arial"/>
                <w:b/>
              </w:rPr>
              <w:t>Newspaper Article</w:t>
            </w:r>
          </w:p>
        </w:tc>
        <w:tc>
          <w:tcPr>
            <w:tcW w:w="7766" w:type="dxa"/>
          </w:tcPr>
          <w:p w14:paraId="08F7B851" w14:textId="578A4E83" w:rsidR="0050608A" w:rsidRPr="00EE75CE" w:rsidRDefault="0050608A" w:rsidP="0050608A">
            <w:r w:rsidRPr="00EE75CE">
              <w:t>Author (date shown in the publication). Title of the article. Name of the newspaper, pp. page numbers.</w:t>
            </w:r>
          </w:p>
          <w:p w14:paraId="68CD1AEF" w14:textId="77777777" w:rsidR="0050608A" w:rsidRPr="00EE75CE" w:rsidRDefault="0050608A" w:rsidP="005863F6">
            <w:pPr>
              <w:rPr>
                <w:rFonts w:ascii="Arial" w:hAnsi="Arial" w:cs="Arial"/>
                <w:iCs/>
                <w:lang w:val="es-ES"/>
              </w:rPr>
            </w:pPr>
            <w:r w:rsidRPr="00EE75CE">
              <w:rPr>
                <w:rFonts w:ascii="Arial" w:hAnsi="Arial" w:cs="Arial"/>
                <w:iCs/>
                <w:color w:val="4A442A"/>
                <w:lang w:val="es-ES"/>
              </w:rPr>
              <w:t xml:space="preserve">Montero, R. (18 enero 2011). Occidente. </w:t>
            </w:r>
            <w:r w:rsidRPr="00EE75CE">
              <w:rPr>
                <w:rFonts w:ascii="Arial" w:hAnsi="Arial" w:cs="Arial"/>
                <w:i/>
                <w:iCs/>
                <w:color w:val="4A442A"/>
                <w:lang w:val="es-ES"/>
              </w:rPr>
              <w:t>El País</w:t>
            </w:r>
            <w:r w:rsidRPr="00EE75CE">
              <w:rPr>
                <w:rFonts w:ascii="Arial" w:hAnsi="Arial" w:cs="Arial"/>
                <w:iCs/>
                <w:color w:val="4A442A"/>
                <w:lang w:val="es-ES"/>
              </w:rPr>
              <w:t>, p. 54.</w:t>
            </w:r>
          </w:p>
        </w:tc>
      </w:tr>
      <w:tr w:rsidR="0050608A" w:rsidRPr="00EE75CE" w14:paraId="7CE755AF" w14:textId="77777777" w:rsidTr="0050608A">
        <w:trPr>
          <w:trHeight w:val="439"/>
        </w:trPr>
        <w:tc>
          <w:tcPr>
            <w:tcW w:w="1539" w:type="dxa"/>
          </w:tcPr>
          <w:p w14:paraId="53425549" w14:textId="599412E4" w:rsidR="0050608A" w:rsidRPr="00EE75CE" w:rsidRDefault="0050608A" w:rsidP="005863F6">
            <w:pPr>
              <w:rPr>
                <w:rFonts w:ascii="Arial" w:hAnsi="Arial" w:cs="Arial"/>
                <w:b/>
              </w:rPr>
            </w:pPr>
            <w:r w:rsidRPr="00EE75CE">
              <w:rPr>
                <w:rFonts w:ascii="Arial" w:hAnsi="Arial" w:cs="Arial"/>
                <w:b/>
              </w:rPr>
              <w:t>Thesis</w:t>
            </w:r>
          </w:p>
        </w:tc>
        <w:tc>
          <w:tcPr>
            <w:tcW w:w="7766" w:type="dxa"/>
          </w:tcPr>
          <w:p w14:paraId="531FA9E2" w14:textId="2683A940" w:rsidR="0050608A" w:rsidRPr="00EE75CE" w:rsidRDefault="0050608A" w:rsidP="0050608A">
            <w:r w:rsidRPr="00EE75CE">
              <w:t>Surname, N. (year). Title: Subtitle (Doctoral thesis, University name, year of thesis).  Official publication title, volume, page number.</w:t>
            </w:r>
          </w:p>
          <w:p w14:paraId="28D134E7" w14:textId="77777777" w:rsidR="0050608A" w:rsidRPr="00EE75CE" w:rsidRDefault="0050608A" w:rsidP="005863F6">
            <w:pPr>
              <w:pStyle w:val="Default"/>
              <w:rPr>
                <w:rFonts w:ascii="Arial" w:hAnsi="Arial" w:cs="Arial"/>
                <w:sz w:val="20"/>
                <w:szCs w:val="20"/>
                <w:lang w:val="en-US"/>
              </w:rPr>
            </w:pPr>
            <w:r w:rsidRPr="00EE75CE">
              <w:rPr>
                <w:rFonts w:ascii="Arial" w:hAnsi="Arial" w:cs="Arial"/>
                <w:color w:val="4A442A"/>
                <w:sz w:val="20"/>
                <w:szCs w:val="20"/>
                <w:lang w:val="en-US"/>
              </w:rPr>
              <w:t>Ross, D. F. (1990). Unconscious transference and mistaken identity: When a witness misidentifies a familiar but innocent person from a lineup (Tesis doctoral, Cornell University, 1990).</w:t>
            </w:r>
            <w:r w:rsidRPr="00EE75CE">
              <w:rPr>
                <w:rFonts w:ascii="Arial" w:hAnsi="Arial" w:cs="Arial"/>
                <w:i/>
                <w:iCs/>
                <w:color w:val="4A442A"/>
                <w:sz w:val="20"/>
                <w:szCs w:val="20"/>
                <w:lang w:val="en-US"/>
              </w:rPr>
              <w:t xml:space="preserve"> Dissertation Abstracts International, 51, 417.</w:t>
            </w:r>
          </w:p>
        </w:tc>
      </w:tr>
      <w:tr w:rsidR="0050608A" w:rsidRPr="00EE75CE" w14:paraId="21BB8464" w14:textId="77777777" w:rsidTr="0050608A">
        <w:trPr>
          <w:trHeight w:val="697"/>
        </w:trPr>
        <w:tc>
          <w:tcPr>
            <w:tcW w:w="1539" w:type="dxa"/>
          </w:tcPr>
          <w:p w14:paraId="51CF1D9F" w14:textId="01B2D1FD" w:rsidR="0050608A" w:rsidRPr="00EE75CE" w:rsidRDefault="000A48FC" w:rsidP="005863F6">
            <w:pPr>
              <w:rPr>
                <w:rFonts w:ascii="Arial" w:hAnsi="Arial" w:cs="Arial"/>
                <w:b/>
              </w:rPr>
            </w:pPr>
            <w:r w:rsidRPr="00EE75CE">
              <w:rPr>
                <w:rFonts w:ascii="Arial" w:hAnsi="Arial" w:cs="Arial"/>
                <w:b/>
              </w:rPr>
              <w:t>Website</w:t>
            </w:r>
          </w:p>
        </w:tc>
        <w:tc>
          <w:tcPr>
            <w:tcW w:w="7766" w:type="dxa"/>
          </w:tcPr>
          <w:p w14:paraId="375B8AEE" w14:textId="32259D3B" w:rsidR="000A48FC" w:rsidRPr="00EE75CE" w:rsidRDefault="000A48FC" w:rsidP="000A48FC">
            <w:r w:rsidRPr="00EE75CE">
              <w:t>Author (year last updated). Title in italics. URLs should no longer be preceded by "retrieved from” unless a specific retrieval date needs to be specified. In addition, the name of the web page should be included (unless it is the same as the author's name).</w:t>
            </w:r>
          </w:p>
          <w:p w14:paraId="342515D6" w14:textId="77777777" w:rsidR="0050608A" w:rsidRPr="00EE75CE" w:rsidRDefault="0050608A" w:rsidP="005863F6">
            <w:pPr>
              <w:pStyle w:val="NormalWeb"/>
              <w:spacing w:before="0" w:beforeAutospacing="0" w:after="0" w:afterAutospacing="0"/>
              <w:rPr>
                <w:rFonts w:ascii="Arial" w:hAnsi="Arial" w:cs="Arial"/>
                <w:color w:val="4A442A"/>
                <w:lang w:val="en-US"/>
              </w:rPr>
            </w:pPr>
            <w:r w:rsidRPr="00EE75CE">
              <w:rPr>
                <w:rFonts w:ascii="Arial" w:hAnsi="Arial" w:cs="Arial"/>
                <w:color w:val="4A442A"/>
                <w:lang w:val="en-US"/>
              </w:rPr>
              <w:t xml:space="preserve">Modern Language Association. (2003). </w:t>
            </w:r>
            <w:r w:rsidRPr="00EE75CE">
              <w:rPr>
                <w:rStyle w:val="nfasis"/>
                <w:rFonts w:ascii="Arial" w:hAnsi="Arial" w:cs="Arial"/>
                <w:color w:val="4A442A"/>
                <w:lang w:val="en-US"/>
              </w:rPr>
              <w:t>MLA Style.</w:t>
            </w:r>
            <w:r w:rsidRPr="00EE75CE">
              <w:rPr>
                <w:rFonts w:ascii="Arial" w:hAnsi="Arial" w:cs="Arial"/>
                <w:color w:val="4A442A"/>
                <w:lang w:val="en-US"/>
              </w:rPr>
              <w:t xml:space="preserve"> </w:t>
            </w:r>
          </w:p>
          <w:p w14:paraId="0DC38B16" w14:textId="77777777" w:rsidR="0050608A" w:rsidRPr="00EE75CE" w:rsidRDefault="0050608A" w:rsidP="005863F6">
            <w:pPr>
              <w:pStyle w:val="NormalWeb"/>
              <w:spacing w:before="0" w:beforeAutospacing="0" w:after="0" w:afterAutospacing="0"/>
              <w:rPr>
                <w:rFonts w:ascii="Arial" w:hAnsi="Arial" w:cs="Arial"/>
                <w:bCs/>
                <w:lang w:val="en-US"/>
              </w:rPr>
            </w:pPr>
            <w:r w:rsidRPr="00EE75CE">
              <w:rPr>
                <w:rFonts w:ascii="Arial" w:hAnsi="Arial" w:cs="Arial"/>
                <w:color w:val="4A442A"/>
                <w:lang w:val="en-US"/>
              </w:rPr>
              <w:t>http://www.mla.org/style</w:t>
            </w:r>
          </w:p>
        </w:tc>
      </w:tr>
      <w:tr w:rsidR="0050608A" w:rsidRPr="00544C7F" w14:paraId="70EB4CE4" w14:textId="77777777" w:rsidTr="0050608A">
        <w:trPr>
          <w:trHeight w:val="831"/>
        </w:trPr>
        <w:tc>
          <w:tcPr>
            <w:tcW w:w="1539" w:type="dxa"/>
          </w:tcPr>
          <w:p w14:paraId="31D2A90D" w14:textId="61456038" w:rsidR="0050608A" w:rsidRPr="00EE75CE" w:rsidRDefault="0050608A" w:rsidP="005863F6">
            <w:pPr>
              <w:rPr>
                <w:rFonts w:ascii="Arial" w:hAnsi="Arial" w:cs="Arial"/>
                <w:b/>
              </w:rPr>
            </w:pPr>
            <w:r w:rsidRPr="00EE75CE">
              <w:rPr>
                <w:rFonts w:ascii="Arial" w:hAnsi="Arial" w:cs="Arial"/>
                <w:b/>
              </w:rPr>
              <w:t>Audio-visual Resources</w:t>
            </w:r>
          </w:p>
        </w:tc>
        <w:tc>
          <w:tcPr>
            <w:tcW w:w="7766" w:type="dxa"/>
          </w:tcPr>
          <w:p w14:paraId="6EEAE83C" w14:textId="54CA0F88" w:rsidR="0050608A" w:rsidRPr="00EE75CE" w:rsidRDefault="0050608A" w:rsidP="0050608A">
            <w:r w:rsidRPr="00EE75CE">
              <w:t>Authors/managing editor (date of publication). Title (edition), [media type]. Place of publication: publisher.</w:t>
            </w:r>
          </w:p>
          <w:p w14:paraId="5B1933F6" w14:textId="77777777" w:rsidR="0050608A" w:rsidRPr="00EE75CE" w:rsidRDefault="0050608A" w:rsidP="005863F6">
            <w:pPr>
              <w:pStyle w:val="NormalWeb"/>
              <w:spacing w:before="0" w:beforeAutospacing="0" w:after="0" w:afterAutospacing="0"/>
              <w:rPr>
                <w:rStyle w:val="Textoennegrita"/>
                <w:rFonts w:ascii="Arial" w:hAnsi="Arial" w:cs="Arial"/>
                <w:color w:val="000080"/>
              </w:rPr>
            </w:pPr>
            <w:r w:rsidRPr="00EE75CE">
              <w:rPr>
                <w:rFonts w:ascii="Arial" w:hAnsi="Arial" w:cs="Arial"/>
                <w:i/>
                <w:iCs/>
                <w:color w:val="4A442A"/>
              </w:rPr>
              <w:t>Enciclopedia de historia del Perú</w:t>
            </w:r>
            <w:r w:rsidRPr="00EE75CE">
              <w:rPr>
                <w:rFonts w:ascii="Arial" w:hAnsi="Arial" w:cs="Arial"/>
                <w:color w:val="4A442A"/>
              </w:rPr>
              <w:t xml:space="preserve"> (2000). [CD ROM]. Lima: El Comercio.</w:t>
            </w:r>
          </w:p>
        </w:tc>
      </w:tr>
    </w:tbl>
    <w:p w14:paraId="69E127EC" w14:textId="304390B2" w:rsidR="00FD37ED" w:rsidRPr="00EE75CE" w:rsidRDefault="00FD37ED" w:rsidP="0068700B">
      <w:r w:rsidRPr="00EE75CE">
        <w:t>For more extensive and comprehensive information:</w:t>
      </w:r>
    </w:p>
    <w:p w14:paraId="3FC95CFD" w14:textId="77777777" w:rsidR="0050608A" w:rsidRPr="00EE75CE" w:rsidRDefault="00000000" w:rsidP="0050608A">
      <w:pPr>
        <w:pStyle w:val="CEUtitulo2"/>
        <w:numPr>
          <w:ilvl w:val="0"/>
          <w:numId w:val="23"/>
        </w:numPr>
        <w:spacing w:line="276" w:lineRule="auto"/>
        <w:ind w:left="284" w:hanging="284"/>
        <w:jc w:val="both"/>
        <w:rPr>
          <w:rFonts w:cs="Arial"/>
          <w:b w:val="0"/>
          <w:bCs/>
          <w:sz w:val="20"/>
          <w:szCs w:val="20"/>
          <w:lang w:val="es-ES"/>
        </w:rPr>
      </w:pPr>
      <w:hyperlink r:id="rId10" w:history="1">
        <w:r w:rsidR="0050608A" w:rsidRPr="00EE75CE">
          <w:rPr>
            <w:rStyle w:val="Hipervnculo"/>
            <w:b w:val="0"/>
            <w:bCs/>
            <w:sz w:val="20"/>
            <w:szCs w:val="20"/>
            <w:lang w:val="es-ES"/>
          </w:rPr>
          <w:t>https://apastyle.apa.org/</w:t>
        </w:r>
      </w:hyperlink>
    </w:p>
    <w:p w14:paraId="0BD30F04" w14:textId="77777777" w:rsidR="00FD37ED" w:rsidRDefault="00FD37ED" w:rsidP="0068700B"/>
    <w:p w14:paraId="324DD3B2" w14:textId="62D7741E" w:rsidR="00FD37ED" w:rsidRPr="0050608A" w:rsidRDefault="0050608A" w:rsidP="0068700B">
      <w:pPr>
        <w:rPr>
          <w:b/>
          <w:bCs/>
        </w:rPr>
      </w:pPr>
      <w:r w:rsidRPr="0050608A">
        <w:rPr>
          <w:b/>
          <w:bCs/>
        </w:rPr>
        <w:lastRenderedPageBreak/>
        <w:t>HARVARD</w:t>
      </w:r>
    </w:p>
    <w:p w14:paraId="0E5A6835" w14:textId="77777777" w:rsidR="000A48FC" w:rsidRDefault="000A48FC" w:rsidP="0068700B"/>
    <w:tbl>
      <w:tblPr>
        <w:tblStyle w:val="Tablaconcuadrcula1clara-nfasis1"/>
        <w:tblW w:w="7981" w:type="dxa"/>
        <w:tblLook w:val="0420" w:firstRow="1" w:lastRow="0" w:firstColumn="0" w:lastColumn="0" w:noHBand="0" w:noVBand="1"/>
      </w:tblPr>
      <w:tblGrid>
        <w:gridCol w:w="1539"/>
        <w:gridCol w:w="6442"/>
      </w:tblGrid>
      <w:tr w:rsidR="000A48FC" w:rsidRPr="00D46570" w14:paraId="5CF30CC9" w14:textId="77777777" w:rsidTr="000A48FC">
        <w:trPr>
          <w:cnfStyle w:val="100000000000" w:firstRow="1" w:lastRow="0" w:firstColumn="0" w:lastColumn="0" w:oddVBand="0" w:evenVBand="0" w:oddHBand="0" w:evenHBand="0" w:firstRowFirstColumn="0" w:firstRowLastColumn="0" w:lastRowFirstColumn="0" w:lastRowLastColumn="0"/>
          <w:trHeight w:val="179"/>
        </w:trPr>
        <w:tc>
          <w:tcPr>
            <w:tcW w:w="1539" w:type="dxa"/>
          </w:tcPr>
          <w:p w14:paraId="57E1B604" w14:textId="4E1F1F5D" w:rsidR="000A48FC" w:rsidRPr="003F7439" w:rsidRDefault="000A48FC" w:rsidP="000A48FC">
            <w:pPr>
              <w:jc w:val="center"/>
              <w:rPr>
                <w:rFonts w:ascii="Arial" w:hAnsi="Arial" w:cs="Arial"/>
                <w:b w:val="0"/>
                <w:bCs w:val="0"/>
              </w:rPr>
            </w:pPr>
            <w:r w:rsidRPr="0050608A">
              <w:rPr>
                <w:rFonts w:ascii="Arial" w:hAnsi="Arial" w:cs="Arial"/>
                <w:bCs w:val="0"/>
                <w:lang w:val="en-US"/>
              </w:rPr>
              <w:t>Type of Citation</w:t>
            </w:r>
          </w:p>
        </w:tc>
        <w:tc>
          <w:tcPr>
            <w:tcW w:w="6442" w:type="dxa"/>
          </w:tcPr>
          <w:p w14:paraId="09109A10" w14:textId="61300EF7" w:rsidR="000A48FC" w:rsidRPr="003F7439" w:rsidRDefault="000A48FC" w:rsidP="000A48FC">
            <w:pPr>
              <w:jc w:val="center"/>
              <w:rPr>
                <w:rFonts w:ascii="Arial" w:hAnsi="Arial" w:cs="Arial"/>
                <w:b w:val="0"/>
                <w:bCs w:val="0"/>
              </w:rPr>
            </w:pPr>
            <w:r w:rsidRPr="0050608A">
              <w:rPr>
                <w:rFonts w:ascii="Arial" w:hAnsi="Arial" w:cs="Arial"/>
                <w:bCs w:val="0"/>
                <w:lang w:val="en-US"/>
              </w:rPr>
              <w:t>Example</w:t>
            </w:r>
          </w:p>
        </w:tc>
      </w:tr>
      <w:tr w:rsidR="000A48FC" w:rsidRPr="00D46570" w14:paraId="0FB2882E" w14:textId="77777777" w:rsidTr="000A48FC">
        <w:trPr>
          <w:trHeight w:val="478"/>
        </w:trPr>
        <w:tc>
          <w:tcPr>
            <w:tcW w:w="1539" w:type="dxa"/>
          </w:tcPr>
          <w:p w14:paraId="733E64F7" w14:textId="336EDC96" w:rsidR="000A48FC" w:rsidRPr="000A48FC" w:rsidRDefault="000A48FC" w:rsidP="000A48FC">
            <w:pPr>
              <w:rPr>
                <w:rFonts w:ascii="Arial" w:hAnsi="Arial" w:cs="Arial"/>
                <w:b/>
                <w:bCs/>
              </w:rPr>
            </w:pPr>
            <w:r w:rsidRPr="000A48FC">
              <w:rPr>
                <w:b/>
                <w:bCs/>
              </w:rPr>
              <w:t>Book: an author</w:t>
            </w:r>
          </w:p>
        </w:tc>
        <w:tc>
          <w:tcPr>
            <w:tcW w:w="6442" w:type="dxa"/>
          </w:tcPr>
          <w:p w14:paraId="3BB451CA" w14:textId="77777777" w:rsidR="000A48FC" w:rsidRPr="00EE75CE" w:rsidRDefault="000A48FC" w:rsidP="000A48FC">
            <w:pPr>
              <w:autoSpaceDE w:val="0"/>
              <w:autoSpaceDN w:val="0"/>
              <w:adjustRightInd w:val="0"/>
              <w:rPr>
                <w:rFonts w:ascii="Arial" w:hAnsi="Arial" w:cs="Arial"/>
                <w:color w:val="464646"/>
                <w:lang w:eastAsia="es-ES"/>
              </w:rPr>
            </w:pPr>
            <w:r w:rsidRPr="00EE75CE">
              <w:rPr>
                <w:rFonts w:ascii="Arial" w:hAnsi="Arial" w:cs="Arial"/>
                <w:color w:val="464646"/>
                <w:lang w:eastAsia="es-ES"/>
              </w:rPr>
              <w:t>Holt, DH 1997, Management principles and practices, Prentice-Hall, Sydney.</w:t>
            </w:r>
            <w:r w:rsidRPr="00EE75CE">
              <w:rPr>
                <w:rFonts w:ascii="Arial" w:hAnsi="Arial" w:cs="Arial"/>
                <w:color w:val="464646"/>
                <w:lang w:eastAsia="es-ES"/>
              </w:rPr>
              <w:tab/>
            </w:r>
            <w:r w:rsidRPr="00EE75CE">
              <w:rPr>
                <w:rFonts w:ascii="Arial" w:hAnsi="Arial" w:cs="Arial"/>
                <w:color w:val="464646"/>
                <w:lang w:eastAsia="es-ES"/>
              </w:rPr>
              <w:tab/>
            </w:r>
          </w:p>
        </w:tc>
      </w:tr>
      <w:tr w:rsidR="000A48FC" w:rsidRPr="00D46570" w14:paraId="2F1895C4" w14:textId="77777777" w:rsidTr="000A48FC">
        <w:trPr>
          <w:trHeight w:val="478"/>
        </w:trPr>
        <w:tc>
          <w:tcPr>
            <w:tcW w:w="1539" w:type="dxa"/>
          </w:tcPr>
          <w:p w14:paraId="4F1EFF5D" w14:textId="1367F3DB" w:rsidR="000A48FC" w:rsidRPr="000A48FC" w:rsidRDefault="000A48FC" w:rsidP="000A48FC">
            <w:pPr>
              <w:rPr>
                <w:rFonts w:ascii="Arial" w:hAnsi="Arial" w:cs="Arial"/>
                <w:b/>
                <w:bCs/>
                <w:lang w:val="es-ES"/>
              </w:rPr>
            </w:pPr>
            <w:r w:rsidRPr="000A48FC">
              <w:rPr>
                <w:b/>
                <w:bCs/>
              </w:rPr>
              <w:t>More than three authors</w:t>
            </w:r>
          </w:p>
        </w:tc>
        <w:tc>
          <w:tcPr>
            <w:tcW w:w="6442" w:type="dxa"/>
          </w:tcPr>
          <w:p w14:paraId="73376487" w14:textId="77777777" w:rsidR="000A48FC" w:rsidRPr="00EE75CE" w:rsidRDefault="000A48FC" w:rsidP="000A48FC">
            <w:pPr>
              <w:autoSpaceDE w:val="0"/>
              <w:autoSpaceDN w:val="0"/>
              <w:adjustRightInd w:val="0"/>
              <w:rPr>
                <w:rFonts w:ascii="Arial" w:hAnsi="Arial" w:cs="Arial"/>
                <w:color w:val="464646"/>
                <w:lang w:eastAsia="es-ES"/>
              </w:rPr>
            </w:pPr>
            <w:r w:rsidRPr="00EE75CE">
              <w:rPr>
                <w:rFonts w:ascii="Arial" w:hAnsi="Arial" w:cs="Arial"/>
                <w:color w:val="464646"/>
                <w:lang w:eastAsia="es-ES"/>
              </w:rPr>
              <w:t>Bond, WR, Smith, JT, Brown, KL &amp; George, M 1996, Management of small firms, McGraw-Hill, Sydney.</w:t>
            </w:r>
          </w:p>
        </w:tc>
      </w:tr>
      <w:tr w:rsidR="000A48FC" w:rsidRPr="00D46570" w14:paraId="71FA5540" w14:textId="77777777" w:rsidTr="000A48FC">
        <w:trPr>
          <w:trHeight w:val="478"/>
        </w:trPr>
        <w:tc>
          <w:tcPr>
            <w:tcW w:w="1539" w:type="dxa"/>
          </w:tcPr>
          <w:p w14:paraId="5D364A75" w14:textId="069C0CF3" w:rsidR="000A48FC" w:rsidRPr="00A461E6" w:rsidRDefault="000A48FC" w:rsidP="000A48FC">
            <w:pPr>
              <w:rPr>
                <w:rFonts w:ascii="Arial" w:hAnsi="Arial" w:cs="Arial"/>
                <w:b/>
                <w:bCs/>
              </w:rPr>
            </w:pPr>
            <w:r w:rsidRPr="000A48FC">
              <w:rPr>
                <w:b/>
                <w:bCs/>
              </w:rPr>
              <w:t>Chapter inside of a book</w:t>
            </w:r>
          </w:p>
        </w:tc>
        <w:tc>
          <w:tcPr>
            <w:tcW w:w="6442" w:type="dxa"/>
          </w:tcPr>
          <w:p w14:paraId="06D34492" w14:textId="77777777" w:rsidR="000A48FC" w:rsidRPr="00EE75CE" w:rsidRDefault="000A48FC" w:rsidP="000A48FC">
            <w:pPr>
              <w:autoSpaceDE w:val="0"/>
              <w:autoSpaceDN w:val="0"/>
              <w:adjustRightInd w:val="0"/>
              <w:rPr>
                <w:rFonts w:ascii="Arial" w:hAnsi="Arial" w:cs="Arial"/>
                <w:color w:val="464646"/>
                <w:lang w:eastAsia="es-ES"/>
              </w:rPr>
            </w:pPr>
            <w:r w:rsidRPr="00EE75CE">
              <w:rPr>
                <w:rFonts w:ascii="Arial" w:hAnsi="Arial" w:cs="Arial"/>
                <w:color w:val="464646"/>
                <w:lang w:eastAsia="es-ES"/>
              </w:rPr>
              <w:t xml:space="preserve">Shachar, A 2010, 'State, religion, and the family: the new dilemmas of multicultural accommodation', in R </w:t>
            </w:r>
            <w:proofErr w:type="spellStart"/>
            <w:r w:rsidRPr="00EE75CE">
              <w:rPr>
                <w:rFonts w:ascii="Arial" w:hAnsi="Arial" w:cs="Arial"/>
                <w:color w:val="464646"/>
                <w:lang w:eastAsia="es-ES"/>
              </w:rPr>
              <w:t>Ahdar</w:t>
            </w:r>
            <w:proofErr w:type="spellEnd"/>
            <w:r w:rsidRPr="00EE75CE">
              <w:rPr>
                <w:rFonts w:ascii="Arial" w:hAnsi="Arial" w:cs="Arial"/>
                <w:color w:val="464646"/>
                <w:lang w:eastAsia="es-ES"/>
              </w:rPr>
              <w:t xml:space="preserve"> &amp; N </w:t>
            </w:r>
            <w:proofErr w:type="spellStart"/>
            <w:r w:rsidRPr="00EE75CE">
              <w:rPr>
                <w:rFonts w:ascii="Arial" w:hAnsi="Arial" w:cs="Arial"/>
                <w:color w:val="464646"/>
                <w:lang w:eastAsia="es-ES"/>
              </w:rPr>
              <w:t>Aroney</w:t>
            </w:r>
            <w:proofErr w:type="spellEnd"/>
            <w:r w:rsidRPr="00EE75CE">
              <w:rPr>
                <w:rFonts w:ascii="Arial" w:hAnsi="Arial" w:cs="Arial"/>
                <w:color w:val="464646"/>
                <w:lang w:eastAsia="es-ES"/>
              </w:rPr>
              <w:t xml:space="preserve"> (eds), </w:t>
            </w:r>
            <w:proofErr w:type="spellStart"/>
            <w:r w:rsidRPr="00EE75CE">
              <w:rPr>
                <w:rFonts w:ascii="Arial" w:hAnsi="Arial" w:cs="Arial"/>
                <w:i/>
                <w:iCs/>
                <w:color w:val="464646"/>
                <w:lang w:eastAsia="es-ES"/>
              </w:rPr>
              <w:t>Shari'a</w:t>
            </w:r>
            <w:proofErr w:type="spellEnd"/>
            <w:r w:rsidRPr="00EE75CE">
              <w:rPr>
                <w:rFonts w:ascii="Arial" w:hAnsi="Arial" w:cs="Arial"/>
                <w:i/>
                <w:iCs/>
                <w:color w:val="464646"/>
                <w:lang w:eastAsia="es-ES"/>
              </w:rPr>
              <w:t xml:space="preserve"> in the West</w:t>
            </w:r>
            <w:r w:rsidRPr="00EE75CE">
              <w:rPr>
                <w:rFonts w:ascii="Arial" w:hAnsi="Arial" w:cs="Arial"/>
                <w:color w:val="464646"/>
                <w:lang w:eastAsia="es-ES"/>
              </w:rPr>
              <w:t xml:space="preserve">, Oxford </w:t>
            </w:r>
            <w:proofErr w:type="spellStart"/>
            <w:r w:rsidRPr="00EE75CE">
              <w:rPr>
                <w:rFonts w:ascii="Arial" w:hAnsi="Arial" w:cs="Arial"/>
                <w:color w:val="464646"/>
                <w:lang w:eastAsia="es-ES"/>
              </w:rPr>
              <w:t>Unversity</w:t>
            </w:r>
            <w:proofErr w:type="spellEnd"/>
            <w:r w:rsidRPr="00EE75CE">
              <w:rPr>
                <w:rFonts w:ascii="Arial" w:hAnsi="Arial" w:cs="Arial"/>
                <w:color w:val="464646"/>
                <w:lang w:eastAsia="es-ES"/>
              </w:rPr>
              <w:t xml:space="preserve"> Press, Oxford.</w:t>
            </w:r>
          </w:p>
        </w:tc>
      </w:tr>
      <w:tr w:rsidR="000A48FC" w:rsidRPr="00D46570" w14:paraId="3E3108A6" w14:textId="77777777" w:rsidTr="000A48FC">
        <w:trPr>
          <w:trHeight w:val="478"/>
        </w:trPr>
        <w:tc>
          <w:tcPr>
            <w:tcW w:w="1539" w:type="dxa"/>
          </w:tcPr>
          <w:p w14:paraId="2BA56BA4" w14:textId="21F83889" w:rsidR="000A48FC" w:rsidRPr="000A48FC" w:rsidRDefault="000A48FC" w:rsidP="000A48FC">
            <w:pPr>
              <w:rPr>
                <w:rFonts w:ascii="Arial" w:hAnsi="Arial" w:cs="Arial"/>
                <w:b/>
                <w:bCs/>
              </w:rPr>
            </w:pPr>
            <w:r w:rsidRPr="000A48FC">
              <w:rPr>
                <w:b/>
                <w:bCs/>
              </w:rPr>
              <w:t>Journal Article</w:t>
            </w:r>
          </w:p>
        </w:tc>
        <w:tc>
          <w:tcPr>
            <w:tcW w:w="6442" w:type="dxa"/>
          </w:tcPr>
          <w:p w14:paraId="041F41EE" w14:textId="77777777" w:rsidR="000A48FC" w:rsidRPr="00EE75CE" w:rsidRDefault="000A48FC" w:rsidP="000A48FC">
            <w:pPr>
              <w:autoSpaceDE w:val="0"/>
              <w:autoSpaceDN w:val="0"/>
              <w:adjustRightInd w:val="0"/>
              <w:rPr>
                <w:rFonts w:ascii="Arial" w:hAnsi="Arial" w:cs="Arial"/>
                <w:color w:val="464646"/>
                <w:lang w:eastAsia="es-ES"/>
              </w:rPr>
            </w:pPr>
            <w:r w:rsidRPr="00EE75CE">
              <w:rPr>
                <w:rFonts w:ascii="Arial" w:hAnsi="Arial" w:cs="Arial"/>
                <w:color w:val="464646"/>
                <w:lang w:eastAsia="es-ES"/>
              </w:rPr>
              <w:t xml:space="preserve">Conley, TG &amp; </w:t>
            </w:r>
            <w:proofErr w:type="spellStart"/>
            <w:r w:rsidRPr="00EE75CE">
              <w:rPr>
                <w:rFonts w:ascii="Arial" w:hAnsi="Arial" w:cs="Arial"/>
                <w:color w:val="464646"/>
                <w:lang w:eastAsia="es-ES"/>
              </w:rPr>
              <w:t>Galeson</w:t>
            </w:r>
            <w:proofErr w:type="spellEnd"/>
            <w:r w:rsidRPr="00EE75CE">
              <w:rPr>
                <w:rFonts w:ascii="Arial" w:hAnsi="Arial" w:cs="Arial"/>
                <w:color w:val="464646"/>
                <w:lang w:eastAsia="es-ES"/>
              </w:rPr>
              <w:t>, DW 1998, 'Nativity and wealth in mid-nineteenth century cities', Journal of Economic History, vol. 58, no. 2, pp. 468-493.</w:t>
            </w:r>
          </w:p>
        </w:tc>
      </w:tr>
      <w:tr w:rsidR="000A48FC" w:rsidRPr="00D46570" w14:paraId="29365913" w14:textId="77777777" w:rsidTr="000A48FC">
        <w:trPr>
          <w:trHeight w:val="1164"/>
        </w:trPr>
        <w:tc>
          <w:tcPr>
            <w:tcW w:w="1539" w:type="dxa"/>
          </w:tcPr>
          <w:p w14:paraId="7A25A331" w14:textId="1B31FD89" w:rsidR="000A48FC" w:rsidRPr="000A48FC" w:rsidRDefault="000A48FC" w:rsidP="000A48FC">
            <w:pPr>
              <w:rPr>
                <w:rFonts w:ascii="Arial" w:hAnsi="Arial" w:cs="Arial"/>
                <w:b/>
                <w:bCs/>
              </w:rPr>
            </w:pPr>
            <w:r w:rsidRPr="000A48FC">
              <w:rPr>
                <w:b/>
                <w:bCs/>
              </w:rPr>
              <w:t>Website</w:t>
            </w:r>
          </w:p>
        </w:tc>
        <w:tc>
          <w:tcPr>
            <w:tcW w:w="6442" w:type="dxa"/>
          </w:tcPr>
          <w:p w14:paraId="10F2754E" w14:textId="77777777" w:rsidR="000A48FC" w:rsidRPr="00EE75CE" w:rsidRDefault="000A48FC" w:rsidP="000A48FC">
            <w:pPr>
              <w:pStyle w:val="NormalWeb"/>
              <w:spacing w:after="0" w:afterAutospacing="0"/>
              <w:rPr>
                <w:rFonts w:ascii="Arial" w:hAnsi="Arial" w:cs="Arial"/>
                <w:lang w:val="en-US"/>
              </w:rPr>
            </w:pPr>
            <w:r w:rsidRPr="00EE75CE">
              <w:rPr>
                <w:rFonts w:ascii="Arial" w:hAnsi="Arial" w:cs="Arial"/>
                <w:lang w:val="en-US"/>
              </w:rPr>
              <w:t xml:space="preserve">Author (the person or </w:t>
            </w:r>
            <w:proofErr w:type="spellStart"/>
            <w:r w:rsidRPr="00EE75CE">
              <w:rPr>
                <w:rFonts w:ascii="Arial" w:hAnsi="Arial" w:cs="Arial"/>
                <w:lang w:val="en-US"/>
              </w:rPr>
              <w:t>organisation</w:t>
            </w:r>
            <w:proofErr w:type="spellEnd"/>
            <w:r w:rsidRPr="00EE75CE">
              <w:rPr>
                <w:rFonts w:ascii="Arial" w:hAnsi="Arial" w:cs="Arial"/>
                <w:lang w:val="en-US"/>
              </w:rPr>
              <w:t xml:space="preserve"> responsible for the site) Year (that the site was created or last revised), name and place of the sponsor of the source, viewed Day Month </w:t>
            </w:r>
            <w:proofErr w:type="gramStart"/>
            <w:r w:rsidRPr="00EE75CE">
              <w:rPr>
                <w:rFonts w:ascii="Arial" w:hAnsi="Arial" w:cs="Arial"/>
                <w:lang w:val="en-US"/>
              </w:rPr>
              <w:t>Year,&lt;</w:t>
            </w:r>
            <w:proofErr w:type="gramEnd"/>
            <w:r w:rsidRPr="00EE75CE">
              <w:rPr>
                <w:rFonts w:ascii="Arial" w:hAnsi="Arial" w:cs="Arial"/>
                <w:lang w:val="en-US"/>
              </w:rPr>
              <w:t>URL&gt;.</w:t>
            </w:r>
          </w:p>
          <w:p w14:paraId="408AF765" w14:textId="77777777" w:rsidR="000A48FC" w:rsidRPr="00EE75CE" w:rsidRDefault="000A48FC" w:rsidP="000A48FC">
            <w:pPr>
              <w:autoSpaceDE w:val="0"/>
              <w:autoSpaceDN w:val="0"/>
              <w:adjustRightInd w:val="0"/>
              <w:rPr>
                <w:rFonts w:ascii="Arial" w:hAnsi="Arial" w:cs="Arial"/>
                <w:color w:val="464646"/>
                <w:lang w:eastAsia="es-ES"/>
              </w:rPr>
            </w:pPr>
            <w:r w:rsidRPr="00EE75CE">
              <w:rPr>
                <w:rFonts w:ascii="Arial" w:hAnsi="Arial" w:cs="Arial"/>
                <w:color w:val="464646"/>
                <w:lang w:eastAsia="es-ES"/>
              </w:rPr>
              <w:t xml:space="preserve">Australian Securities Exchange 2009, </w:t>
            </w:r>
            <w:r w:rsidRPr="00EE75CE">
              <w:rPr>
                <w:rFonts w:ascii="Arial" w:hAnsi="Arial" w:cs="Arial"/>
                <w:i/>
                <w:iCs/>
                <w:color w:val="464646"/>
                <w:lang w:eastAsia="es-ES"/>
              </w:rPr>
              <w:t>Market Information</w:t>
            </w:r>
            <w:r w:rsidRPr="00EE75CE">
              <w:rPr>
                <w:rFonts w:ascii="Arial" w:hAnsi="Arial" w:cs="Arial"/>
                <w:color w:val="464646"/>
                <w:lang w:eastAsia="es-ES"/>
              </w:rPr>
              <w:t>. Available from:</w:t>
            </w:r>
          </w:p>
          <w:p w14:paraId="2E41B12A" w14:textId="77777777" w:rsidR="000A48FC" w:rsidRPr="00EE75CE" w:rsidRDefault="000A48FC" w:rsidP="000A48FC">
            <w:pPr>
              <w:pStyle w:val="NormalWeb"/>
              <w:spacing w:before="0" w:after="0" w:afterAutospacing="0"/>
              <w:rPr>
                <w:rFonts w:ascii="Arial" w:hAnsi="Arial" w:cs="Arial"/>
                <w:color w:val="404040"/>
                <w:lang w:val="en-US"/>
              </w:rPr>
            </w:pPr>
            <w:r w:rsidRPr="00EE75CE">
              <w:rPr>
                <w:rFonts w:ascii="Arial" w:hAnsi="Arial" w:cs="Arial"/>
                <w:color w:val="464646"/>
                <w:lang w:val="en-US"/>
              </w:rPr>
              <w:t>&lt;http://www.asx.com.au/professionals/market_information/index.htm&gt;. [5 July 2009].</w:t>
            </w:r>
          </w:p>
        </w:tc>
      </w:tr>
      <w:tr w:rsidR="000A48FC" w:rsidRPr="00D46570" w14:paraId="7120A765" w14:textId="77777777" w:rsidTr="000A48FC">
        <w:trPr>
          <w:trHeight w:val="780"/>
        </w:trPr>
        <w:tc>
          <w:tcPr>
            <w:tcW w:w="1539" w:type="dxa"/>
          </w:tcPr>
          <w:p w14:paraId="2503E5F3" w14:textId="69F076B0" w:rsidR="000A48FC" w:rsidRPr="000A48FC" w:rsidRDefault="000A48FC" w:rsidP="000A48FC">
            <w:pPr>
              <w:rPr>
                <w:rFonts w:ascii="Arial" w:hAnsi="Arial" w:cs="Arial"/>
                <w:b/>
                <w:bCs/>
              </w:rPr>
            </w:pPr>
            <w:r w:rsidRPr="000A48FC">
              <w:rPr>
                <w:b/>
                <w:bCs/>
              </w:rPr>
              <w:t>Audio-visual Resources</w:t>
            </w:r>
          </w:p>
        </w:tc>
        <w:tc>
          <w:tcPr>
            <w:tcW w:w="6442" w:type="dxa"/>
          </w:tcPr>
          <w:p w14:paraId="21997006" w14:textId="77777777" w:rsidR="000A48FC" w:rsidRPr="00EE75CE" w:rsidRDefault="000A48FC" w:rsidP="000A48FC">
            <w:pPr>
              <w:autoSpaceDE w:val="0"/>
              <w:autoSpaceDN w:val="0"/>
              <w:adjustRightInd w:val="0"/>
              <w:rPr>
                <w:rFonts w:ascii="Arial" w:hAnsi="Arial" w:cs="Arial"/>
                <w:lang w:eastAsia="es-ES"/>
              </w:rPr>
            </w:pPr>
            <w:r w:rsidRPr="00EE75CE">
              <w:rPr>
                <w:rFonts w:ascii="Arial" w:hAnsi="Arial" w:cs="Arial"/>
                <w:i/>
                <w:iCs/>
                <w:lang w:eastAsia="es-ES"/>
              </w:rPr>
              <w:t>Title</w:t>
            </w:r>
            <w:r w:rsidRPr="00EE75CE">
              <w:rPr>
                <w:rFonts w:ascii="Arial" w:hAnsi="Arial" w:cs="Arial"/>
                <w:lang w:eastAsia="es-ES"/>
              </w:rPr>
              <w:t>, date of recording, format, publisher, place of recording</w:t>
            </w:r>
          </w:p>
          <w:p w14:paraId="166B5A5E" w14:textId="77777777" w:rsidR="000A48FC" w:rsidRPr="00EE75CE" w:rsidRDefault="000A48FC" w:rsidP="000A48FC">
            <w:pPr>
              <w:autoSpaceDE w:val="0"/>
              <w:autoSpaceDN w:val="0"/>
              <w:adjustRightInd w:val="0"/>
              <w:rPr>
                <w:rFonts w:ascii="Arial" w:hAnsi="Arial" w:cs="Arial"/>
              </w:rPr>
            </w:pPr>
          </w:p>
          <w:p w14:paraId="2F7686DD" w14:textId="77777777" w:rsidR="000A48FC" w:rsidRPr="00EE75CE" w:rsidRDefault="000A48FC" w:rsidP="000A48FC">
            <w:pPr>
              <w:autoSpaceDE w:val="0"/>
              <w:autoSpaceDN w:val="0"/>
              <w:adjustRightInd w:val="0"/>
              <w:rPr>
                <w:rStyle w:val="Textoennegrita"/>
                <w:rFonts w:ascii="Arial" w:hAnsi="Arial" w:cs="Arial"/>
                <w:color w:val="000080"/>
              </w:rPr>
            </w:pPr>
            <w:r w:rsidRPr="00EE75CE">
              <w:rPr>
                <w:rFonts w:ascii="Arial" w:hAnsi="Arial" w:cs="Arial"/>
                <w:i/>
                <w:iCs/>
                <w:color w:val="464646"/>
                <w:lang w:eastAsia="es-ES"/>
              </w:rPr>
              <w:t>Fahrenheit 9/11</w:t>
            </w:r>
            <w:r w:rsidRPr="00EE75CE">
              <w:rPr>
                <w:rFonts w:ascii="Arial" w:hAnsi="Arial" w:cs="Arial"/>
                <w:color w:val="464646"/>
                <w:lang w:eastAsia="es-ES"/>
              </w:rPr>
              <w:t xml:space="preserve"> 2004, DVD, Columbia TriStar Home Entertainment, Culver City, Calif.  Written, </w:t>
            </w:r>
            <w:proofErr w:type="gramStart"/>
            <w:r w:rsidRPr="00EE75CE">
              <w:rPr>
                <w:rFonts w:ascii="Arial" w:hAnsi="Arial" w:cs="Arial"/>
                <w:color w:val="464646"/>
                <w:lang w:eastAsia="es-ES"/>
              </w:rPr>
              <w:t>produced</w:t>
            </w:r>
            <w:proofErr w:type="gramEnd"/>
            <w:r w:rsidRPr="00EE75CE">
              <w:rPr>
                <w:rFonts w:ascii="Arial" w:hAnsi="Arial" w:cs="Arial"/>
                <w:color w:val="464646"/>
                <w:lang w:eastAsia="es-ES"/>
              </w:rPr>
              <w:t xml:space="preserve"> and directed by Michael Moore.</w:t>
            </w:r>
          </w:p>
        </w:tc>
      </w:tr>
      <w:tr w:rsidR="000A48FC" w:rsidRPr="00D46570" w14:paraId="51C785FC" w14:textId="77777777" w:rsidTr="000A48FC">
        <w:trPr>
          <w:trHeight w:val="501"/>
        </w:trPr>
        <w:tc>
          <w:tcPr>
            <w:tcW w:w="1539" w:type="dxa"/>
          </w:tcPr>
          <w:p w14:paraId="0CC2C91A" w14:textId="0A57D8A2" w:rsidR="000A48FC" w:rsidRPr="000A48FC" w:rsidRDefault="000A48FC" w:rsidP="000A48FC">
            <w:pPr>
              <w:rPr>
                <w:rFonts w:ascii="Arial" w:hAnsi="Arial" w:cs="Arial"/>
                <w:b/>
                <w:bCs/>
              </w:rPr>
            </w:pPr>
            <w:r w:rsidRPr="000A48FC">
              <w:rPr>
                <w:b/>
                <w:bCs/>
              </w:rPr>
              <w:t>Published Thesis</w:t>
            </w:r>
          </w:p>
        </w:tc>
        <w:tc>
          <w:tcPr>
            <w:tcW w:w="6442" w:type="dxa"/>
          </w:tcPr>
          <w:p w14:paraId="27A9A438" w14:textId="77777777" w:rsidR="000A48FC" w:rsidRPr="00EE75CE" w:rsidRDefault="000A48FC" w:rsidP="000A48FC">
            <w:pPr>
              <w:autoSpaceDE w:val="0"/>
              <w:autoSpaceDN w:val="0"/>
              <w:adjustRightInd w:val="0"/>
              <w:rPr>
                <w:rFonts w:ascii="Arial" w:hAnsi="Arial" w:cs="Arial"/>
                <w:color w:val="464646"/>
                <w:lang w:val="es-ES" w:eastAsia="es-ES"/>
              </w:rPr>
            </w:pPr>
            <w:r w:rsidRPr="00EE75CE">
              <w:rPr>
                <w:rFonts w:ascii="Arial" w:hAnsi="Arial" w:cs="Arial"/>
                <w:color w:val="464646"/>
                <w:lang w:eastAsia="es-ES"/>
              </w:rPr>
              <w:t xml:space="preserve">May, B 2007, </w:t>
            </w:r>
            <w:r w:rsidRPr="00EE75CE">
              <w:rPr>
                <w:rFonts w:ascii="Arial" w:hAnsi="Arial" w:cs="Arial"/>
                <w:i/>
                <w:iCs/>
                <w:color w:val="464646"/>
                <w:lang w:eastAsia="es-ES"/>
              </w:rPr>
              <w:t xml:space="preserve">A survey of radial velocities in the zodiacal dust cloud. </w:t>
            </w:r>
            <w:r w:rsidRPr="00EE75CE">
              <w:rPr>
                <w:rFonts w:ascii="Arial" w:hAnsi="Arial" w:cs="Arial"/>
                <w:color w:val="464646"/>
                <w:lang w:val="es-ES" w:eastAsia="es-ES"/>
              </w:rPr>
              <w:t xml:space="preserve">Bristol UK, </w:t>
            </w:r>
            <w:proofErr w:type="spellStart"/>
            <w:r w:rsidRPr="00EE75CE">
              <w:rPr>
                <w:rFonts w:ascii="Arial" w:hAnsi="Arial" w:cs="Arial"/>
                <w:color w:val="464646"/>
                <w:lang w:val="es-ES" w:eastAsia="es-ES"/>
              </w:rPr>
              <w:t>Canopus</w:t>
            </w:r>
            <w:proofErr w:type="spellEnd"/>
          </w:p>
          <w:p w14:paraId="320DAD8B" w14:textId="77777777" w:rsidR="000A48FC" w:rsidRPr="00EE75CE" w:rsidRDefault="000A48FC" w:rsidP="000A48FC">
            <w:pPr>
              <w:autoSpaceDE w:val="0"/>
              <w:autoSpaceDN w:val="0"/>
              <w:adjustRightInd w:val="0"/>
              <w:rPr>
                <w:rFonts w:ascii="Arial" w:hAnsi="Arial" w:cs="Arial"/>
                <w:i/>
                <w:iCs/>
                <w:lang w:eastAsia="es-ES"/>
              </w:rPr>
            </w:pPr>
            <w:r w:rsidRPr="00EE75CE">
              <w:rPr>
                <w:rFonts w:ascii="Arial" w:hAnsi="Arial" w:cs="Arial"/>
                <w:color w:val="464646"/>
                <w:lang w:val="es-ES" w:eastAsia="es-ES"/>
              </w:rPr>
              <w:t>Publishing.</w:t>
            </w:r>
          </w:p>
        </w:tc>
      </w:tr>
    </w:tbl>
    <w:p w14:paraId="200E793A" w14:textId="77777777" w:rsidR="000A48FC" w:rsidRDefault="000A48FC" w:rsidP="0068700B"/>
    <w:p w14:paraId="6C7BB283" w14:textId="22C3D021" w:rsidR="00FD37ED" w:rsidRPr="00EE75CE" w:rsidRDefault="00FD37ED" w:rsidP="0068700B">
      <w:r w:rsidRPr="00EE75CE">
        <w:t>For more information (in English):</w:t>
      </w:r>
    </w:p>
    <w:p w14:paraId="594982E8" w14:textId="77777777" w:rsidR="000A48FC" w:rsidRPr="00A461E6" w:rsidRDefault="000A48FC" w:rsidP="000A48FC">
      <w:pPr>
        <w:pStyle w:val="CEUtitulo2"/>
        <w:numPr>
          <w:ilvl w:val="0"/>
          <w:numId w:val="23"/>
        </w:numPr>
        <w:spacing w:line="276" w:lineRule="auto"/>
        <w:ind w:left="284" w:hanging="284"/>
        <w:jc w:val="both"/>
        <w:rPr>
          <w:rFonts w:cs="Arial"/>
          <w:b w:val="0"/>
          <w:bCs/>
          <w:sz w:val="20"/>
          <w:szCs w:val="20"/>
        </w:rPr>
      </w:pPr>
      <w:r w:rsidRPr="00A461E6">
        <w:rPr>
          <w:rStyle w:val="Hipervnculo"/>
          <w:rFonts w:cs="Arial"/>
          <w:b w:val="0"/>
          <w:bCs/>
          <w:iCs/>
          <w:sz w:val="20"/>
          <w:szCs w:val="20"/>
        </w:rPr>
        <w:t>https://www.mendeley.com/guides/harvard-citation-guide/</w:t>
      </w:r>
      <w:r w:rsidRPr="00A461E6">
        <w:rPr>
          <w:rFonts w:cs="Arial"/>
          <w:b w:val="0"/>
          <w:bCs/>
          <w:sz w:val="20"/>
          <w:szCs w:val="20"/>
        </w:rPr>
        <w:br w:type="page"/>
      </w:r>
    </w:p>
    <w:p w14:paraId="4BA44C86" w14:textId="60A62A9F" w:rsidR="00053D47" w:rsidRDefault="00053D47" w:rsidP="0068700B">
      <w:pPr>
        <w:rPr>
          <w:b/>
          <w:bCs/>
        </w:rPr>
      </w:pPr>
      <w:r w:rsidRPr="000A48FC">
        <w:rPr>
          <w:b/>
          <w:bCs/>
        </w:rPr>
        <w:lastRenderedPageBreak/>
        <w:t>VANCOUVER</w:t>
      </w:r>
    </w:p>
    <w:p w14:paraId="4E449CA0" w14:textId="3A91CCFC" w:rsidR="00053D47" w:rsidRDefault="00053D47" w:rsidP="0068700B">
      <w:r w:rsidRPr="00053D47">
        <w:t>This is the citation style predominantly used in the field of medicine and health sciences.</w:t>
      </w:r>
    </w:p>
    <w:tbl>
      <w:tblPr>
        <w:tblStyle w:val="Tablaconcuadrcula1clara-nfasis1"/>
        <w:tblW w:w="8550" w:type="dxa"/>
        <w:tblLayout w:type="fixed"/>
        <w:tblLook w:val="04A0" w:firstRow="1" w:lastRow="0" w:firstColumn="1" w:lastColumn="0" w:noHBand="0" w:noVBand="1"/>
      </w:tblPr>
      <w:tblGrid>
        <w:gridCol w:w="1555"/>
        <w:gridCol w:w="6995"/>
      </w:tblGrid>
      <w:tr w:rsidR="000A48FC" w:rsidRPr="00D46570" w14:paraId="5F5E7132" w14:textId="77777777" w:rsidTr="005863F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55" w:type="dxa"/>
          </w:tcPr>
          <w:p w14:paraId="1E17DCB9" w14:textId="720F762B" w:rsidR="000A48FC" w:rsidRPr="00865745" w:rsidRDefault="000A48FC" w:rsidP="000A48FC">
            <w:pPr>
              <w:rPr>
                <w:rFonts w:ascii="Arial" w:eastAsia="Arial" w:hAnsi="Arial" w:cs="Arial"/>
              </w:rPr>
            </w:pPr>
            <w:r w:rsidRPr="0050608A">
              <w:rPr>
                <w:rFonts w:ascii="Arial" w:hAnsi="Arial" w:cs="Arial"/>
                <w:bCs w:val="0"/>
                <w:lang w:val="en-US"/>
              </w:rPr>
              <w:t>Type of Citation</w:t>
            </w:r>
          </w:p>
        </w:tc>
        <w:tc>
          <w:tcPr>
            <w:tcW w:w="6995" w:type="dxa"/>
          </w:tcPr>
          <w:p w14:paraId="147B75AF" w14:textId="56C85D73" w:rsidR="000A48FC" w:rsidRPr="00865745" w:rsidRDefault="000A48FC" w:rsidP="000A48FC">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sidRPr="0050608A">
              <w:rPr>
                <w:rFonts w:ascii="Arial" w:hAnsi="Arial" w:cs="Arial"/>
                <w:bCs w:val="0"/>
                <w:lang w:val="en-US"/>
              </w:rPr>
              <w:t>Example</w:t>
            </w:r>
          </w:p>
        </w:tc>
      </w:tr>
      <w:tr w:rsidR="000A48FC" w:rsidRPr="00D46570" w14:paraId="6A0E860D" w14:textId="77777777" w:rsidTr="005863F6">
        <w:trPr>
          <w:trHeight w:val="300"/>
        </w:trPr>
        <w:tc>
          <w:tcPr>
            <w:cnfStyle w:val="001000000000" w:firstRow="0" w:lastRow="0" w:firstColumn="1" w:lastColumn="0" w:oddVBand="0" w:evenVBand="0" w:oddHBand="0" w:evenHBand="0" w:firstRowFirstColumn="0" w:firstRowLastColumn="0" w:lastRowFirstColumn="0" w:lastRowLastColumn="0"/>
            <w:tcW w:w="1555" w:type="dxa"/>
          </w:tcPr>
          <w:p w14:paraId="543BB25F" w14:textId="1993A25C" w:rsidR="000A48FC" w:rsidRPr="00865745" w:rsidRDefault="000A48FC" w:rsidP="005863F6">
            <w:pPr>
              <w:jc w:val="both"/>
              <w:rPr>
                <w:rFonts w:ascii="Arial" w:eastAsia="Arial" w:hAnsi="Arial" w:cs="Arial"/>
              </w:rPr>
            </w:pPr>
            <w:r w:rsidRPr="000A48FC">
              <w:rPr>
                <w:rFonts w:ascii="Arial" w:eastAsia="Arial" w:hAnsi="Arial" w:cs="Arial"/>
              </w:rPr>
              <w:t>Complete Book</w:t>
            </w:r>
          </w:p>
        </w:tc>
        <w:tc>
          <w:tcPr>
            <w:tcW w:w="6995" w:type="dxa"/>
          </w:tcPr>
          <w:p w14:paraId="7B365D1B" w14:textId="42FFDDAE" w:rsidR="000A48FC" w:rsidRPr="00EE75CE" w:rsidRDefault="000A48FC" w:rsidP="005863F6">
            <w:p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lang w:val="es-ES"/>
              </w:rPr>
            </w:pPr>
            <w:r w:rsidRPr="00A461E6">
              <w:rPr>
                <w:rFonts w:ascii="Arial" w:eastAsia="Arial" w:hAnsi="Arial" w:cs="Arial"/>
              </w:rPr>
              <w:t xml:space="preserve">Author/s. Title of the book. Edition. Place of publication: Publisher; Date of edition. </w:t>
            </w:r>
            <w:proofErr w:type="spellStart"/>
            <w:r w:rsidRPr="00EE75CE">
              <w:rPr>
                <w:rFonts w:ascii="Arial" w:eastAsia="Arial" w:hAnsi="Arial" w:cs="Arial"/>
                <w:lang w:val="es-ES"/>
              </w:rPr>
              <w:t>First</w:t>
            </w:r>
            <w:proofErr w:type="spellEnd"/>
            <w:r w:rsidRPr="00EE75CE">
              <w:rPr>
                <w:rFonts w:ascii="Arial" w:eastAsia="Arial" w:hAnsi="Arial" w:cs="Arial"/>
                <w:lang w:val="es-ES"/>
              </w:rPr>
              <w:t xml:space="preserve"> page - </w:t>
            </w:r>
            <w:proofErr w:type="spellStart"/>
            <w:r w:rsidRPr="00EE75CE">
              <w:rPr>
                <w:rFonts w:ascii="Arial" w:eastAsia="Arial" w:hAnsi="Arial" w:cs="Arial"/>
                <w:lang w:val="es-ES"/>
              </w:rPr>
              <w:t>last</w:t>
            </w:r>
            <w:proofErr w:type="spellEnd"/>
            <w:r w:rsidRPr="00EE75CE">
              <w:rPr>
                <w:rFonts w:ascii="Arial" w:eastAsia="Arial" w:hAnsi="Arial" w:cs="Arial"/>
                <w:lang w:val="es-ES"/>
              </w:rPr>
              <w:t xml:space="preserve"> page.</w:t>
            </w:r>
          </w:p>
          <w:p w14:paraId="6F9EDE00" w14:textId="77777777" w:rsidR="000A48FC" w:rsidRPr="00EE75CE" w:rsidRDefault="000A48FC" w:rsidP="005863F6">
            <w:pPr>
              <w:jc w:val="both"/>
              <w:cnfStyle w:val="000000000000" w:firstRow="0" w:lastRow="0" w:firstColumn="0" w:lastColumn="0" w:oddVBand="0" w:evenVBand="0" w:oddHBand="0" w:evenHBand="0" w:firstRowFirstColumn="0" w:firstRowLastColumn="0" w:lastRowFirstColumn="0" w:lastRowLastColumn="0"/>
              <w:rPr>
                <w:rFonts w:ascii="Arial" w:eastAsia="Roboto" w:hAnsi="Arial" w:cs="Arial"/>
                <w:color w:val="333333"/>
              </w:rPr>
            </w:pPr>
            <w:r w:rsidRPr="00EE75CE">
              <w:rPr>
                <w:rFonts w:ascii="Arial" w:eastAsia="Roboto" w:hAnsi="Arial" w:cs="Arial"/>
                <w:color w:val="333333"/>
                <w:lang w:val="es-ES"/>
              </w:rPr>
              <w:t>Arias Paniagua, Ana María, y Fernando Salvador Durán-</w:t>
            </w:r>
            <w:proofErr w:type="spellStart"/>
            <w:r w:rsidRPr="00EE75CE">
              <w:rPr>
                <w:rFonts w:ascii="Arial" w:eastAsia="Roboto" w:hAnsi="Arial" w:cs="Arial"/>
                <w:color w:val="333333"/>
                <w:lang w:val="es-ES"/>
              </w:rPr>
              <w:t>Sindreu</w:t>
            </w:r>
            <w:proofErr w:type="spellEnd"/>
            <w:r w:rsidRPr="00EE75CE">
              <w:rPr>
                <w:rFonts w:ascii="Arial" w:eastAsia="Roboto" w:hAnsi="Arial" w:cs="Arial"/>
                <w:color w:val="333333"/>
                <w:lang w:val="es-ES"/>
              </w:rPr>
              <w:t xml:space="preserve"> </w:t>
            </w:r>
            <w:proofErr w:type="spellStart"/>
            <w:r w:rsidRPr="00EE75CE">
              <w:rPr>
                <w:rFonts w:ascii="Arial" w:eastAsia="Roboto" w:hAnsi="Arial" w:cs="Arial"/>
                <w:color w:val="333333"/>
                <w:lang w:val="es-ES"/>
              </w:rPr>
              <w:t>Terol</w:t>
            </w:r>
            <w:proofErr w:type="spellEnd"/>
            <w:r w:rsidRPr="00EE75CE">
              <w:rPr>
                <w:rFonts w:ascii="Arial" w:eastAsia="Roboto" w:hAnsi="Arial" w:cs="Arial"/>
                <w:color w:val="333333"/>
                <w:lang w:val="es-ES"/>
              </w:rPr>
              <w:t xml:space="preserve">. </w:t>
            </w:r>
            <w:r w:rsidRPr="00EE75CE">
              <w:rPr>
                <w:rFonts w:ascii="Arial" w:eastAsia="Roboto" w:hAnsi="Arial" w:cs="Arial"/>
                <w:color w:val="333333"/>
              </w:rPr>
              <w:t xml:space="preserve">Manual De </w:t>
            </w:r>
            <w:proofErr w:type="spellStart"/>
            <w:r w:rsidRPr="00EE75CE">
              <w:rPr>
                <w:rFonts w:ascii="Arial" w:eastAsia="Roboto" w:hAnsi="Arial" w:cs="Arial"/>
                <w:color w:val="333333"/>
              </w:rPr>
              <w:t>Endodoncia</w:t>
            </w:r>
            <w:proofErr w:type="spellEnd"/>
            <w:r w:rsidRPr="00EE75CE">
              <w:rPr>
                <w:rFonts w:ascii="Arial" w:eastAsia="Roboto" w:hAnsi="Arial" w:cs="Arial"/>
                <w:color w:val="333333"/>
              </w:rPr>
              <w:t xml:space="preserve">: La </w:t>
            </w:r>
            <w:proofErr w:type="spellStart"/>
            <w:r w:rsidRPr="00EE75CE">
              <w:rPr>
                <w:rFonts w:ascii="Arial" w:eastAsia="Roboto" w:hAnsi="Arial" w:cs="Arial"/>
                <w:color w:val="333333"/>
              </w:rPr>
              <w:t>Guía</w:t>
            </w:r>
            <w:proofErr w:type="spellEnd"/>
            <w:r w:rsidRPr="00EE75CE">
              <w:rPr>
                <w:rFonts w:ascii="Arial" w:eastAsia="Roboto" w:hAnsi="Arial" w:cs="Arial"/>
                <w:color w:val="333333"/>
              </w:rPr>
              <w:t xml:space="preserve"> </w:t>
            </w:r>
            <w:proofErr w:type="spellStart"/>
            <w:r w:rsidRPr="00EE75CE">
              <w:rPr>
                <w:rFonts w:ascii="Arial" w:eastAsia="Roboto" w:hAnsi="Arial" w:cs="Arial"/>
                <w:color w:val="333333"/>
              </w:rPr>
              <w:t>Definitiva</w:t>
            </w:r>
            <w:proofErr w:type="spellEnd"/>
            <w:r w:rsidRPr="00EE75CE">
              <w:rPr>
                <w:rFonts w:ascii="Arial" w:eastAsia="Roboto" w:hAnsi="Arial" w:cs="Arial"/>
                <w:color w:val="333333"/>
              </w:rPr>
              <w:t>. Zaragoza: Grupo Asis, 2022.</w:t>
            </w:r>
          </w:p>
          <w:p w14:paraId="3CB79651" w14:textId="77777777" w:rsidR="000A48FC" w:rsidRPr="00EE75CE" w:rsidRDefault="000A48FC" w:rsidP="005863F6">
            <w:p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0EE75CE">
              <w:rPr>
                <w:rFonts w:ascii="Arial" w:eastAsia="Arial" w:hAnsi="Arial" w:cs="Arial"/>
              </w:rPr>
              <w:t xml:space="preserve"> </w:t>
            </w:r>
          </w:p>
        </w:tc>
      </w:tr>
      <w:tr w:rsidR="000A48FC" w:rsidRPr="00865745" w14:paraId="43FB8AFC" w14:textId="77777777" w:rsidTr="005863F6">
        <w:trPr>
          <w:trHeight w:val="300"/>
        </w:trPr>
        <w:tc>
          <w:tcPr>
            <w:cnfStyle w:val="001000000000" w:firstRow="0" w:lastRow="0" w:firstColumn="1" w:lastColumn="0" w:oddVBand="0" w:evenVBand="0" w:oddHBand="0" w:evenHBand="0" w:firstRowFirstColumn="0" w:firstRowLastColumn="0" w:lastRowFirstColumn="0" w:lastRowLastColumn="0"/>
            <w:tcW w:w="1555" w:type="dxa"/>
          </w:tcPr>
          <w:p w14:paraId="5CBBE120" w14:textId="53AE9958" w:rsidR="000A48FC" w:rsidRPr="00865745" w:rsidRDefault="000A48FC" w:rsidP="005863F6">
            <w:pPr>
              <w:jc w:val="both"/>
              <w:rPr>
                <w:rFonts w:ascii="Arial" w:eastAsia="Arial" w:hAnsi="Arial" w:cs="Arial"/>
              </w:rPr>
            </w:pPr>
            <w:r w:rsidRPr="000A48FC">
              <w:rPr>
                <w:rFonts w:ascii="Arial" w:eastAsia="Arial" w:hAnsi="Arial" w:cs="Arial"/>
              </w:rPr>
              <w:t>E-journal Article</w:t>
            </w:r>
          </w:p>
        </w:tc>
        <w:tc>
          <w:tcPr>
            <w:tcW w:w="6995" w:type="dxa"/>
          </w:tcPr>
          <w:p w14:paraId="2EB8725A" w14:textId="6F7DD9C0" w:rsidR="000A48FC" w:rsidRPr="00EE75CE" w:rsidRDefault="000A48FC" w:rsidP="005863F6">
            <w:p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0EE75CE">
              <w:rPr>
                <w:rFonts w:ascii="Arial" w:eastAsia="Arial" w:hAnsi="Arial" w:cs="Arial"/>
              </w:rPr>
              <w:t>Author(s). Title of the article. Abbreviated title of the journal [Internet]. Date of publication [cited day, month, year of access]; volume (number): initial page-final page.  Available at: URL</w:t>
            </w:r>
          </w:p>
          <w:p w14:paraId="7507A57B" w14:textId="77777777" w:rsidR="000A48FC" w:rsidRPr="00EE75CE" w:rsidRDefault="000A48FC" w:rsidP="005863F6">
            <w:pPr>
              <w:cnfStyle w:val="000000000000" w:firstRow="0" w:lastRow="0" w:firstColumn="0" w:lastColumn="0" w:oddVBand="0" w:evenVBand="0" w:oddHBand="0" w:evenHBand="0" w:firstRowFirstColumn="0" w:firstRowLastColumn="0" w:lastRowFirstColumn="0" w:lastRowLastColumn="0"/>
              <w:rPr>
                <w:rStyle w:val="Hipervnculo"/>
                <w:rFonts w:ascii="Arial" w:eastAsia="Arial" w:hAnsi="Arial" w:cs="Arial"/>
              </w:rPr>
            </w:pPr>
            <w:r w:rsidRPr="00EE75CE">
              <w:rPr>
                <w:rFonts w:ascii="Arial" w:eastAsia="Arial" w:hAnsi="Arial" w:cs="Arial"/>
              </w:rPr>
              <w:t xml:space="preserve">Ikeda S. Five Fulbright scholars’ contributions to Japanese </w:t>
            </w:r>
            <w:proofErr w:type="spellStart"/>
            <w:r w:rsidRPr="00EE75CE">
              <w:rPr>
                <w:rFonts w:ascii="Arial" w:eastAsia="Arial" w:hAnsi="Arial" w:cs="Arial"/>
              </w:rPr>
              <w:t>anesthesiology</w:t>
            </w:r>
            <w:proofErr w:type="spellEnd"/>
            <w:r w:rsidRPr="00EE75CE">
              <w:rPr>
                <w:rFonts w:ascii="Arial" w:eastAsia="Arial" w:hAnsi="Arial" w:cs="Arial"/>
              </w:rPr>
              <w:t xml:space="preserve">. Journal of </w:t>
            </w:r>
            <w:proofErr w:type="spellStart"/>
            <w:r w:rsidRPr="00EE75CE">
              <w:rPr>
                <w:rFonts w:ascii="Arial" w:eastAsia="Arial" w:hAnsi="Arial" w:cs="Arial"/>
              </w:rPr>
              <w:t>anesthesia</w:t>
            </w:r>
            <w:proofErr w:type="spellEnd"/>
            <w:r w:rsidRPr="00EE75CE">
              <w:rPr>
                <w:rFonts w:ascii="Arial" w:eastAsia="Arial" w:hAnsi="Arial" w:cs="Arial"/>
              </w:rPr>
              <w:t xml:space="preserve"> [Internet]. 2022 Dec [cited 2023 Feb 15];36(6):764–9. Disponible </w:t>
            </w:r>
            <w:proofErr w:type="spellStart"/>
            <w:r w:rsidRPr="00EE75CE">
              <w:rPr>
                <w:rFonts w:ascii="Arial" w:eastAsia="Arial" w:hAnsi="Arial" w:cs="Arial"/>
              </w:rPr>
              <w:t>en</w:t>
            </w:r>
            <w:proofErr w:type="spellEnd"/>
            <w:r w:rsidRPr="00EE75CE">
              <w:rPr>
                <w:rFonts w:ascii="Arial" w:eastAsia="Arial" w:hAnsi="Arial" w:cs="Arial"/>
              </w:rPr>
              <w:t xml:space="preserve">: </w:t>
            </w:r>
            <w:hyperlink r:id="rId11" w:history="1">
              <w:r w:rsidRPr="00EE75CE">
                <w:rPr>
                  <w:rStyle w:val="Hipervnculo"/>
                  <w:rFonts w:ascii="Arial" w:eastAsia="Arial" w:hAnsi="Arial" w:cs="Arial"/>
                </w:rPr>
                <w:t>https://search.ebscohost.com/login.aspx?direct=true&amp;AuthType=sso&amp;db=cmedm&amp;AN=36028593&amp;lang=es&amp;site=eds-live&amp;scope=site</w:t>
              </w:r>
            </w:hyperlink>
          </w:p>
          <w:p w14:paraId="41646821" w14:textId="77777777" w:rsidR="000A48FC" w:rsidRPr="00EE75CE" w:rsidRDefault="000A48FC" w:rsidP="005863F6">
            <w:p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0EE75CE">
              <w:rPr>
                <w:rFonts w:ascii="Arial" w:eastAsia="Arial" w:hAnsi="Arial" w:cs="Arial"/>
              </w:rPr>
              <w:t xml:space="preserve"> </w:t>
            </w:r>
          </w:p>
        </w:tc>
      </w:tr>
      <w:tr w:rsidR="000A48FC" w:rsidRPr="0027474D" w14:paraId="39170598" w14:textId="77777777" w:rsidTr="005863F6">
        <w:trPr>
          <w:trHeight w:val="300"/>
        </w:trPr>
        <w:tc>
          <w:tcPr>
            <w:cnfStyle w:val="001000000000" w:firstRow="0" w:lastRow="0" w:firstColumn="1" w:lastColumn="0" w:oddVBand="0" w:evenVBand="0" w:oddHBand="0" w:evenHBand="0" w:firstRowFirstColumn="0" w:firstRowLastColumn="0" w:lastRowFirstColumn="0" w:lastRowLastColumn="0"/>
            <w:tcW w:w="1555" w:type="dxa"/>
          </w:tcPr>
          <w:p w14:paraId="0D36533B" w14:textId="0200A6E5" w:rsidR="000A48FC" w:rsidRPr="00FF68B4" w:rsidRDefault="000A48FC" w:rsidP="005863F6">
            <w:pPr>
              <w:rPr>
                <w:rFonts w:ascii="Arial" w:eastAsia="Arial" w:hAnsi="Arial" w:cs="Arial"/>
                <w:lang w:val="es-ES"/>
              </w:rPr>
            </w:pPr>
            <w:r w:rsidRPr="000A48FC">
              <w:rPr>
                <w:rFonts w:ascii="Arial" w:eastAsia="Arial" w:hAnsi="Arial" w:cs="Arial"/>
              </w:rPr>
              <w:t>Print Journal Article</w:t>
            </w:r>
          </w:p>
        </w:tc>
        <w:tc>
          <w:tcPr>
            <w:tcW w:w="6995" w:type="dxa"/>
          </w:tcPr>
          <w:p w14:paraId="7396DFA1" w14:textId="05E8EB00" w:rsidR="000A48FC" w:rsidRPr="00A461E6" w:rsidRDefault="000A48FC" w:rsidP="000A48FC">
            <w:p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0A461E6">
              <w:rPr>
                <w:rFonts w:ascii="Arial" w:eastAsia="Arial" w:hAnsi="Arial" w:cs="Arial"/>
              </w:rPr>
              <w:t>Author(s). Title of the article. Abbreviated title of the journal. Date of</w:t>
            </w:r>
          </w:p>
          <w:p w14:paraId="24BE78C0" w14:textId="77777777" w:rsidR="000E3CBA" w:rsidRPr="00A461E6" w:rsidRDefault="000A48FC" w:rsidP="000A48FC">
            <w:p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0A461E6">
              <w:rPr>
                <w:rFonts w:ascii="Arial" w:eastAsia="Arial" w:hAnsi="Arial" w:cs="Arial"/>
              </w:rPr>
              <w:t>Publication; volume (number): initial page-final page</w:t>
            </w:r>
            <w:r w:rsidR="000E3CBA" w:rsidRPr="00A461E6">
              <w:rPr>
                <w:rFonts w:ascii="Arial" w:eastAsia="Arial" w:hAnsi="Arial" w:cs="Arial"/>
              </w:rPr>
              <w:t xml:space="preserve"> </w:t>
            </w:r>
          </w:p>
          <w:p w14:paraId="0F8F053D" w14:textId="16D92DCB" w:rsidR="000A48FC" w:rsidRPr="0027474D" w:rsidRDefault="000A48FC" w:rsidP="000A48FC">
            <w:p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lang w:val="es-ES"/>
              </w:rPr>
            </w:pPr>
            <w:r w:rsidRPr="00A461E6">
              <w:rPr>
                <w:rFonts w:ascii="Arial" w:eastAsia="Arial" w:hAnsi="Arial" w:cs="Arial"/>
              </w:rPr>
              <w:t xml:space="preserve">Florido Pérez I, Jiménez Núñez MI, Jaime Pacheco MD. </w:t>
            </w:r>
            <w:r w:rsidRPr="00EE75CE">
              <w:rPr>
                <w:rFonts w:ascii="Arial" w:eastAsia="Arial" w:hAnsi="Arial" w:cs="Arial"/>
                <w:lang w:val="es-ES"/>
              </w:rPr>
              <w:t xml:space="preserve">Atención de enfermería en el traumatismo ocular en el ámbito de la atención primaria de salud. </w:t>
            </w:r>
            <w:proofErr w:type="spellStart"/>
            <w:r w:rsidRPr="0027474D">
              <w:rPr>
                <w:rFonts w:ascii="Arial" w:eastAsia="Arial" w:hAnsi="Arial" w:cs="Arial"/>
                <w:lang w:val="es-ES"/>
              </w:rPr>
              <w:t>Doc</w:t>
            </w:r>
            <w:proofErr w:type="spellEnd"/>
            <w:r w:rsidRPr="0027474D">
              <w:rPr>
                <w:rFonts w:ascii="Arial" w:eastAsia="Arial" w:hAnsi="Arial" w:cs="Arial"/>
                <w:lang w:val="es-ES"/>
              </w:rPr>
              <w:t xml:space="preserve"> </w:t>
            </w:r>
            <w:proofErr w:type="spellStart"/>
            <w:r w:rsidRPr="0027474D">
              <w:rPr>
                <w:rFonts w:ascii="Arial" w:eastAsia="Arial" w:hAnsi="Arial" w:cs="Arial"/>
                <w:lang w:val="es-ES"/>
              </w:rPr>
              <w:t>Enferm</w:t>
            </w:r>
            <w:proofErr w:type="spellEnd"/>
            <w:r w:rsidRPr="0027474D">
              <w:rPr>
                <w:rFonts w:ascii="Arial" w:eastAsia="Arial" w:hAnsi="Arial" w:cs="Arial"/>
                <w:lang w:val="es-ES"/>
              </w:rPr>
              <w:t>. 2013; 50:16-20.</w:t>
            </w:r>
          </w:p>
          <w:p w14:paraId="7CC8A962" w14:textId="77777777" w:rsidR="000A48FC" w:rsidRPr="0027474D" w:rsidRDefault="000A48FC" w:rsidP="005863F6">
            <w:p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lang w:val="es-ES"/>
              </w:rPr>
            </w:pPr>
            <w:r w:rsidRPr="0027474D">
              <w:rPr>
                <w:rFonts w:ascii="Arial" w:eastAsia="Arial" w:hAnsi="Arial" w:cs="Arial"/>
                <w:lang w:val="es-ES"/>
              </w:rPr>
              <w:t xml:space="preserve"> </w:t>
            </w:r>
          </w:p>
        </w:tc>
      </w:tr>
    </w:tbl>
    <w:p w14:paraId="4B90E42D" w14:textId="77777777" w:rsidR="000A48FC" w:rsidRPr="0027474D" w:rsidRDefault="000A48FC" w:rsidP="0068700B">
      <w:pPr>
        <w:rPr>
          <w:lang w:val="es-ES"/>
        </w:rPr>
      </w:pPr>
    </w:p>
    <w:p w14:paraId="0CEAFEF3" w14:textId="2E436614" w:rsidR="00D17685" w:rsidRDefault="00D17685" w:rsidP="00D17685">
      <w:r>
        <w:t>For more information</w:t>
      </w:r>
    </w:p>
    <w:p w14:paraId="54F22C0E" w14:textId="4B1F7C7E" w:rsidR="00D17685" w:rsidRDefault="00000000" w:rsidP="00D17685">
      <w:pPr>
        <w:pStyle w:val="Prrafodelista"/>
        <w:numPr>
          <w:ilvl w:val="0"/>
          <w:numId w:val="16"/>
        </w:numPr>
      </w:pPr>
      <w:hyperlink r:id="rId12" w:history="1">
        <w:r w:rsidR="00D17685" w:rsidRPr="00DC779F">
          <w:rPr>
            <w:rStyle w:val="Hipervnculo"/>
          </w:rPr>
          <w:t>https://www.fisterra.com/formacion/metodologia-investigacion/estilo-vancouver/</w:t>
        </w:r>
      </w:hyperlink>
    </w:p>
    <w:p w14:paraId="43EEE477" w14:textId="2E500D90" w:rsidR="00D17685" w:rsidRDefault="00D17685" w:rsidP="00D17685">
      <w:pPr>
        <w:pStyle w:val="Prrafodelista"/>
        <w:numPr>
          <w:ilvl w:val="0"/>
          <w:numId w:val="16"/>
        </w:numPr>
      </w:pPr>
      <w:r>
        <w:t xml:space="preserve">Abbreviated Journal Titles: </w:t>
      </w:r>
      <w:hyperlink r:id="rId13" w:history="1">
        <w:r w:rsidRPr="00DC779F">
          <w:rPr>
            <w:rStyle w:val="Hipervnculo"/>
          </w:rPr>
          <w:t>https://www.ncbi.nlm.nih.gov/nlmcatalog/journals</w:t>
        </w:r>
      </w:hyperlink>
    </w:p>
    <w:p w14:paraId="174FDD6C" w14:textId="77777777" w:rsidR="00D17685" w:rsidRDefault="00D17685" w:rsidP="00D17685">
      <w:pPr>
        <w:pStyle w:val="Prrafodelista"/>
      </w:pPr>
    </w:p>
    <w:p w14:paraId="2E12B266" w14:textId="77777777" w:rsidR="000A48FC" w:rsidRDefault="000A48FC">
      <w:r>
        <w:br w:type="page"/>
      </w:r>
    </w:p>
    <w:p w14:paraId="5BE038D8" w14:textId="55AB7775" w:rsidR="0085669E" w:rsidRPr="000A48FC" w:rsidRDefault="0085669E" w:rsidP="000A48FC">
      <w:pPr>
        <w:rPr>
          <w:b/>
          <w:bCs/>
        </w:rPr>
      </w:pPr>
      <w:r w:rsidRPr="000A48FC">
        <w:rPr>
          <w:b/>
          <w:bCs/>
        </w:rPr>
        <w:lastRenderedPageBreak/>
        <w:t xml:space="preserve">BIBLIOGRAPHIC </w:t>
      </w:r>
      <w:r w:rsidR="00B243E3" w:rsidRPr="000A48FC">
        <w:rPr>
          <w:b/>
          <w:bCs/>
        </w:rPr>
        <w:t>ADMINISTRATORS</w:t>
      </w:r>
    </w:p>
    <w:p w14:paraId="113E9F63" w14:textId="77777777" w:rsidR="0085669E" w:rsidRDefault="0085669E" w:rsidP="0085669E"/>
    <w:p w14:paraId="66E9F8B1" w14:textId="78237F91" w:rsidR="0085669E" w:rsidRPr="000A48FC" w:rsidRDefault="0085669E" w:rsidP="0085669E">
      <w:pPr>
        <w:rPr>
          <w:b/>
          <w:bCs/>
          <w:i/>
          <w:iCs/>
        </w:rPr>
      </w:pPr>
      <w:r w:rsidRPr="000A48FC">
        <w:rPr>
          <w:b/>
          <w:bCs/>
          <w:i/>
          <w:iCs/>
        </w:rPr>
        <w:t>RefWorks</w:t>
      </w:r>
    </w:p>
    <w:p w14:paraId="64D97736" w14:textId="61010845" w:rsidR="0085669E" w:rsidRDefault="00CE438E" w:rsidP="00C76845">
      <w:pPr>
        <w:pStyle w:val="Prrafodelista"/>
        <w:numPr>
          <w:ilvl w:val="0"/>
          <w:numId w:val="17"/>
        </w:numPr>
      </w:pPr>
      <w:r w:rsidRPr="00CE438E">
        <w:t>Create a personal database to store references imported from databases (</w:t>
      </w:r>
      <w:proofErr w:type="gramStart"/>
      <w:r w:rsidRPr="00CE438E">
        <w:t>e.g.</w:t>
      </w:r>
      <w:proofErr w:type="gramEnd"/>
      <w:r w:rsidRPr="00CE438E">
        <w:t xml:space="preserve"> EBSCO Host) or added manually.</w:t>
      </w:r>
    </w:p>
    <w:p w14:paraId="4D66F4EB" w14:textId="3D1E67BA" w:rsidR="00CE438E" w:rsidRDefault="00CE438E" w:rsidP="00C76845">
      <w:pPr>
        <w:pStyle w:val="Prrafodelista"/>
        <w:numPr>
          <w:ilvl w:val="0"/>
          <w:numId w:val="17"/>
        </w:numPr>
      </w:pPr>
      <w:r w:rsidRPr="00CE438E">
        <w:t>Manage references by creating folders by materials, subjects, projects, etc.</w:t>
      </w:r>
    </w:p>
    <w:p w14:paraId="48BB4AAF" w14:textId="250C6ED2" w:rsidR="00CE438E" w:rsidRDefault="00CE438E" w:rsidP="00C76845">
      <w:pPr>
        <w:pStyle w:val="Prrafodelista"/>
        <w:numPr>
          <w:ilvl w:val="0"/>
          <w:numId w:val="17"/>
        </w:numPr>
      </w:pPr>
      <w:r w:rsidRPr="00CE438E">
        <w:t>Automatically generate bibliographies in various formats (MLA, Vancouver, etc.) of the saved references and easily insert them in academic works, research papers, doctoral theses</w:t>
      </w:r>
    </w:p>
    <w:p w14:paraId="38E606F7" w14:textId="77777777" w:rsidR="00AB0AED" w:rsidRDefault="00AB0AED" w:rsidP="00AB0AED"/>
    <w:p w14:paraId="38782AA9" w14:textId="2488FD19" w:rsidR="00AB0AED" w:rsidRPr="000A48FC" w:rsidRDefault="00AB0AED" w:rsidP="00AB0AED">
      <w:pPr>
        <w:rPr>
          <w:b/>
          <w:bCs/>
          <w:i/>
          <w:iCs/>
        </w:rPr>
      </w:pPr>
      <w:r w:rsidRPr="000A48FC">
        <w:rPr>
          <w:b/>
          <w:bCs/>
          <w:i/>
          <w:iCs/>
        </w:rPr>
        <w:t>Mendeley</w:t>
      </w:r>
    </w:p>
    <w:p w14:paraId="76794475" w14:textId="3B42FF20" w:rsidR="00AB0AED" w:rsidRDefault="00AB0AED" w:rsidP="00AB0AED">
      <w:r w:rsidRPr="00AB0AED">
        <w:t xml:space="preserve">This is not just a classic reference </w:t>
      </w:r>
      <w:proofErr w:type="gramStart"/>
      <w:r w:rsidR="00112939">
        <w:t>administrator</w:t>
      </w:r>
      <w:r w:rsidRPr="00AB0AED">
        <w:t>,</w:t>
      </w:r>
      <w:proofErr w:type="gramEnd"/>
      <w:r w:rsidRPr="00AB0AED">
        <w:t xml:space="preserve"> it is also a reference:</w:t>
      </w:r>
    </w:p>
    <w:p w14:paraId="14C67729" w14:textId="448D48AE" w:rsidR="00AB0AED" w:rsidRDefault="00AB0AED" w:rsidP="00AB0AED">
      <w:pPr>
        <w:pStyle w:val="Prrafodelista"/>
        <w:numPr>
          <w:ilvl w:val="0"/>
          <w:numId w:val="18"/>
        </w:numPr>
      </w:pPr>
      <w:r w:rsidRPr="00AB0AED">
        <w:t>A bibliograph</w:t>
      </w:r>
      <w:r w:rsidR="00112939">
        <w:t>ic</w:t>
      </w:r>
      <w:r w:rsidRPr="00AB0AED">
        <w:t xml:space="preserve"> manager</w:t>
      </w:r>
    </w:p>
    <w:p w14:paraId="52126AE6" w14:textId="54649943" w:rsidR="00AB0AED" w:rsidRDefault="00AB0AED" w:rsidP="00AB0AED">
      <w:pPr>
        <w:pStyle w:val="Prrafodelista"/>
        <w:numPr>
          <w:ilvl w:val="0"/>
          <w:numId w:val="18"/>
        </w:numPr>
      </w:pPr>
      <w:r w:rsidRPr="00AB0AED">
        <w:t xml:space="preserve">A system for storing and organising </w:t>
      </w:r>
      <w:proofErr w:type="gramStart"/>
      <w:r w:rsidRPr="00AB0AED">
        <w:t>documents</w:t>
      </w:r>
      <w:proofErr w:type="gramEnd"/>
    </w:p>
    <w:p w14:paraId="0AD6C13A" w14:textId="50E301B2" w:rsidR="00AB0AED" w:rsidRDefault="00AB0AED" w:rsidP="00AB0AED">
      <w:pPr>
        <w:pStyle w:val="Prrafodelista"/>
        <w:numPr>
          <w:ilvl w:val="0"/>
          <w:numId w:val="18"/>
        </w:numPr>
      </w:pPr>
      <w:r w:rsidRPr="00AB0AED">
        <w:t>A search engine for scientific information and documentation</w:t>
      </w:r>
    </w:p>
    <w:p w14:paraId="2ECBC3E0" w14:textId="5B71B8EF" w:rsidR="00AB0AED" w:rsidRDefault="00AB0AED" w:rsidP="00AB0AED">
      <w:pPr>
        <w:pStyle w:val="Prrafodelista"/>
        <w:numPr>
          <w:ilvl w:val="0"/>
          <w:numId w:val="18"/>
        </w:numPr>
      </w:pPr>
      <w:r w:rsidRPr="00AB0AED">
        <w:t>An academic social network for sharing bibliographic citations and publications.</w:t>
      </w:r>
    </w:p>
    <w:p w14:paraId="1D025FAC" w14:textId="584C9488" w:rsidR="00D17685" w:rsidRDefault="00D17685" w:rsidP="00D17685">
      <w:r>
        <w:br/>
      </w:r>
      <w:r>
        <w:tab/>
      </w:r>
    </w:p>
    <w:p w14:paraId="7C8BEEE0" w14:textId="19067225" w:rsidR="00E559B4" w:rsidRPr="00811669" w:rsidRDefault="00E559B4" w:rsidP="00D8365F"/>
    <w:sectPr w:rsidR="00E559B4" w:rsidRPr="00811669" w:rsidSect="00787B68">
      <w:footerReference w:type="defaul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D84FA" w14:textId="77777777" w:rsidR="00B53D45" w:rsidRDefault="00B53D45" w:rsidP="009C080D">
      <w:pPr>
        <w:spacing w:after="0" w:line="240" w:lineRule="auto"/>
      </w:pPr>
      <w:r>
        <w:separator/>
      </w:r>
    </w:p>
  </w:endnote>
  <w:endnote w:type="continuationSeparator" w:id="0">
    <w:p w14:paraId="3D619B11" w14:textId="77777777" w:rsidR="00B53D45" w:rsidRDefault="00B53D45" w:rsidP="009C08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iCs/>
        <w:sz w:val="16"/>
        <w:szCs w:val="16"/>
      </w:rPr>
      <w:id w:val="-1456469944"/>
      <w:docPartObj>
        <w:docPartGallery w:val="Page Numbers (Bottom of Page)"/>
        <w:docPartUnique/>
      </w:docPartObj>
    </w:sdtPr>
    <w:sdtEndPr>
      <w:rPr>
        <w:i w:val="0"/>
        <w:iCs w:val="0"/>
      </w:rPr>
    </w:sdtEndPr>
    <w:sdtContent>
      <w:sdt>
        <w:sdtPr>
          <w:rPr>
            <w:i/>
            <w:iCs/>
            <w:sz w:val="16"/>
            <w:szCs w:val="16"/>
          </w:rPr>
          <w:id w:val="-1769616900"/>
          <w:docPartObj>
            <w:docPartGallery w:val="Page Numbers (Top of Page)"/>
            <w:docPartUnique/>
          </w:docPartObj>
        </w:sdtPr>
        <w:sdtEndPr>
          <w:rPr>
            <w:i w:val="0"/>
            <w:iCs w:val="0"/>
          </w:rPr>
        </w:sdtEndPr>
        <w:sdtContent>
          <w:p w14:paraId="3FA12E2A" w14:textId="5B03A0F9" w:rsidR="00787B68" w:rsidRPr="00A461E6" w:rsidRDefault="00787B68" w:rsidP="00787B68">
            <w:pPr>
              <w:pStyle w:val="Piedepgina"/>
              <w:jc w:val="right"/>
              <w:rPr>
                <w:i/>
                <w:iCs/>
                <w:sz w:val="16"/>
                <w:szCs w:val="16"/>
                <w:lang w:val="es-ES"/>
              </w:rPr>
            </w:pPr>
            <w:r w:rsidRPr="00A461E6">
              <w:rPr>
                <w:i/>
                <w:iCs/>
                <w:sz w:val="16"/>
                <w:szCs w:val="16"/>
                <w:lang w:val="es-ES"/>
              </w:rPr>
              <w:t>CEINDO Style Guidelines</w:t>
            </w:r>
          </w:p>
          <w:p w14:paraId="614949AD" w14:textId="2574E643" w:rsidR="00787B68" w:rsidRPr="00A461E6" w:rsidRDefault="00787B68" w:rsidP="00787B68">
            <w:pPr>
              <w:pStyle w:val="Piedepgina"/>
              <w:jc w:val="right"/>
              <w:rPr>
                <w:sz w:val="16"/>
                <w:szCs w:val="16"/>
                <w:lang w:val="es-ES"/>
              </w:rPr>
            </w:pPr>
            <w:r w:rsidRPr="00787B68">
              <w:rPr>
                <w:sz w:val="16"/>
                <w:szCs w:val="16"/>
                <w:lang w:val="es-ES"/>
              </w:rPr>
              <w:t xml:space="preserve">Página </w:t>
            </w:r>
            <w:r w:rsidRPr="00787B68">
              <w:rPr>
                <w:sz w:val="16"/>
                <w:szCs w:val="16"/>
              </w:rPr>
              <w:fldChar w:fldCharType="begin"/>
            </w:r>
            <w:r w:rsidRPr="00A461E6">
              <w:rPr>
                <w:sz w:val="16"/>
                <w:szCs w:val="16"/>
                <w:lang w:val="es-ES"/>
              </w:rPr>
              <w:instrText>PAGE</w:instrText>
            </w:r>
            <w:r w:rsidRPr="00787B68">
              <w:rPr>
                <w:sz w:val="16"/>
                <w:szCs w:val="16"/>
              </w:rPr>
              <w:fldChar w:fldCharType="separate"/>
            </w:r>
            <w:r w:rsidRPr="00787B68">
              <w:rPr>
                <w:sz w:val="16"/>
                <w:szCs w:val="16"/>
                <w:lang w:val="es-ES"/>
              </w:rPr>
              <w:t>2</w:t>
            </w:r>
            <w:r w:rsidRPr="00787B68">
              <w:rPr>
                <w:sz w:val="16"/>
                <w:szCs w:val="16"/>
              </w:rPr>
              <w:fldChar w:fldCharType="end"/>
            </w:r>
            <w:r w:rsidRPr="00787B68">
              <w:rPr>
                <w:sz w:val="16"/>
                <w:szCs w:val="16"/>
                <w:lang w:val="es-ES"/>
              </w:rPr>
              <w:t xml:space="preserve"> de </w:t>
            </w:r>
            <w:r w:rsidRPr="00787B68">
              <w:rPr>
                <w:sz w:val="16"/>
                <w:szCs w:val="16"/>
              </w:rPr>
              <w:fldChar w:fldCharType="begin"/>
            </w:r>
            <w:r w:rsidRPr="00A461E6">
              <w:rPr>
                <w:sz w:val="16"/>
                <w:szCs w:val="16"/>
                <w:lang w:val="es-ES"/>
              </w:rPr>
              <w:instrText>NUMPAGES</w:instrText>
            </w:r>
            <w:r w:rsidRPr="00787B68">
              <w:rPr>
                <w:sz w:val="16"/>
                <w:szCs w:val="16"/>
              </w:rPr>
              <w:fldChar w:fldCharType="separate"/>
            </w:r>
            <w:r w:rsidRPr="00787B68">
              <w:rPr>
                <w:sz w:val="16"/>
                <w:szCs w:val="16"/>
                <w:lang w:val="es-ES"/>
              </w:rPr>
              <w:t>2</w:t>
            </w:r>
            <w:r w:rsidRPr="00787B68">
              <w:rPr>
                <w:sz w:val="16"/>
                <w:szCs w:val="16"/>
              </w:rPr>
              <w:fldChar w:fldCharType="end"/>
            </w:r>
          </w:p>
        </w:sdtContent>
      </w:sdt>
    </w:sdtContent>
  </w:sdt>
  <w:p w14:paraId="14A13320" w14:textId="66A1359F" w:rsidR="005D5074" w:rsidRPr="00A461E6" w:rsidRDefault="005D5074" w:rsidP="00787B68">
    <w:pPr>
      <w:pStyle w:val="Piedepgina"/>
      <w:jc w:val="right"/>
      <w:rPr>
        <w:sz w:val="16"/>
        <w:szCs w:val="16"/>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A2C5C" w14:textId="77777777" w:rsidR="00B53D45" w:rsidRDefault="00B53D45" w:rsidP="009C080D">
      <w:pPr>
        <w:spacing w:after="0" w:line="240" w:lineRule="auto"/>
      </w:pPr>
      <w:r>
        <w:separator/>
      </w:r>
    </w:p>
  </w:footnote>
  <w:footnote w:type="continuationSeparator" w:id="0">
    <w:p w14:paraId="02767BC8" w14:textId="77777777" w:rsidR="00B53D45" w:rsidRDefault="00B53D45" w:rsidP="009C080D">
      <w:pPr>
        <w:spacing w:after="0" w:line="240" w:lineRule="auto"/>
      </w:pPr>
      <w:r>
        <w:continuationSeparator/>
      </w:r>
    </w:p>
  </w:footnote>
  <w:footnote w:id="1">
    <w:p w14:paraId="729ADB19" w14:textId="08C14859" w:rsidR="009C080D" w:rsidRPr="0034798C" w:rsidRDefault="009C080D" w:rsidP="0034798C">
      <w:pPr>
        <w:pStyle w:val="Textonotapie"/>
        <w:rPr>
          <w:lang w:val="en-US"/>
        </w:rPr>
      </w:pPr>
      <w:r>
        <w:rPr>
          <w:rStyle w:val="Refdenotaalpie"/>
        </w:rPr>
        <w:footnoteRef/>
      </w:r>
      <w:r w:rsidRPr="0034798C">
        <w:rPr>
          <w:lang w:val="en-US"/>
        </w:rPr>
        <w:t xml:space="preserve"> </w:t>
      </w:r>
      <w:r w:rsidR="0034798C" w:rsidRPr="0034798C">
        <w:rPr>
          <w:lang w:val="en-US"/>
        </w:rPr>
        <w:t>It should be noted that double-sided editing means that each page break means continuing the writing on the next odd page, leaving a blank page when required</w:t>
      </w:r>
      <w:r w:rsidRPr="0034798C">
        <w:rPr>
          <w:lang w:val="en-US"/>
        </w:rPr>
        <w:t>.</w:t>
      </w:r>
    </w:p>
  </w:footnote>
  <w:footnote w:id="2">
    <w:p w14:paraId="68965361" w14:textId="4C594C46" w:rsidR="009C080D" w:rsidRPr="009F14C8" w:rsidRDefault="009C080D" w:rsidP="009C080D">
      <w:pPr>
        <w:pStyle w:val="Textonotapie"/>
        <w:rPr>
          <w:lang w:val="en-US"/>
        </w:rPr>
      </w:pPr>
      <w:r>
        <w:rPr>
          <w:rStyle w:val="Refdenotaalpie"/>
        </w:rPr>
        <w:footnoteRef/>
      </w:r>
      <w:r w:rsidRPr="009F14C8">
        <w:rPr>
          <w:lang w:val="en-US"/>
        </w:rPr>
        <w:t xml:space="preserve"> </w:t>
      </w:r>
      <w:r w:rsidR="009F14C8" w:rsidRPr="009F14C8">
        <w:rPr>
          <w:szCs w:val="18"/>
          <w:lang w:val="en-US"/>
        </w:rPr>
        <w:t>See detailed description and examples in SIERRA BRAVO, R. Doctoral theses, and scientific research papers. Madrid: Paraninfo, 1996</w:t>
      </w:r>
      <w:r w:rsidRPr="009F14C8">
        <w:rPr>
          <w:szCs w:val="18"/>
          <w:lang w:val="en-US"/>
        </w:rPr>
        <w:t>.</w:t>
      </w:r>
    </w:p>
  </w:footnote>
  <w:footnote w:id="3">
    <w:p w14:paraId="2E3581A7" w14:textId="7EAE0E7F" w:rsidR="00811669" w:rsidRPr="009F14C8" w:rsidRDefault="00811669" w:rsidP="00811669">
      <w:pPr>
        <w:pStyle w:val="Textonotapie"/>
        <w:rPr>
          <w:lang w:val="en-US"/>
        </w:rPr>
      </w:pPr>
      <w:r>
        <w:rPr>
          <w:rStyle w:val="Refdenotaalpie"/>
        </w:rPr>
        <w:footnoteRef/>
      </w:r>
      <w:r w:rsidRPr="009F14C8">
        <w:rPr>
          <w:lang w:val="en-US"/>
        </w:rPr>
        <w:t xml:space="preserve"> </w:t>
      </w:r>
      <w:r w:rsidR="00157A2E" w:rsidRPr="00157A2E">
        <w:rPr>
          <w:lang w:val="en-US"/>
        </w:rPr>
        <w:t>Ibid.</w:t>
      </w:r>
    </w:p>
  </w:footnote>
  <w:footnote w:id="4">
    <w:p w14:paraId="295E0A35" w14:textId="49652C75" w:rsidR="00811669" w:rsidRPr="00647BFA" w:rsidRDefault="00811669" w:rsidP="00811669">
      <w:pPr>
        <w:pStyle w:val="Textonotapie"/>
        <w:rPr>
          <w:lang w:val="en-US"/>
        </w:rPr>
      </w:pPr>
      <w:r>
        <w:rPr>
          <w:rStyle w:val="Refdenotaalpie"/>
        </w:rPr>
        <w:footnoteRef/>
      </w:r>
      <w:r w:rsidRPr="00647BFA">
        <w:rPr>
          <w:lang w:val="en-US"/>
        </w:rPr>
        <w:t xml:space="preserve"> </w:t>
      </w:r>
      <w:r w:rsidR="00647BFA" w:rsidRPr="00647BFA">
        <w:rPr>
          <w:lang w:val="en-US"/>
        </w:rPr>
        <w:t>The round type is the block letter, which is vertical and circ</w:t>
      </w:r>
      <w:r w:rsidR="00647BFA">
        <w:rPr>
          <w:lang w:val="en-US"/>
        </w:rPr>
        <w:t>ular</w:t>
      </w:r>
      <w:r w:rsidRPr="00647BFA">
        <w:rPr>
          <w:lang w:val="en-US"/>
        </w:rPr>
        <w:t>.</w:t>
      </w:r>
    </w:p>
  </w:footnote>
  <w:footnote w:id="5">
    <w:p w14:paraId="7719FAB8" w14:textId="0DC2DCB4" w:rsidR="00811669" w:rsidRPr="00647BFA" w:rsidRDefault="00811669" w:rsidP="00811669">
      <w:pPr>
        <w:pStyle w:val="Textonotapie"/>
        <w:rPr>
          <w:lang w:val="en-US"/>
        </w:rPr>
      </w:pPr>
      <w:r>
        <w:rPr>
          <w:rStyle w:val="Refdenotaalpie"/>
        </w:rPr>
        <w:footnoteRef/>
      </w:r>
      <w:r w:rsidRPr="00647BFA">
        <w:rPr>
          <w:lang w:val="en-US"/>
        </w:rPr>
        <w:t xml:space="preserve"> </w:t>
      </w:r>
      <w:r w:rsidR="00647BFA" w:rsidRPr="00647BFA">
        <w:rPr>
          <w:lang w:val="en-US"/>
        </w:rPr>
        <w:t>The italic letter is print that imitates the handwriting, i.e. the writing that is slanted to the right.</w:t>
      </w:r>
    </w:p>
  </w:footnote>
  <w:footnote w:id="6">
    <w:p w14:paraId="4C800DFC" w14:textId="62025320" w:rsidR="00374A65" w:rsidRPr="001075C1" w:rsidRDefault="00374A65" w:rsidP="00374A65">
      <w:pPr>
        <w:pStyle w:val="Textonotapie"/>
        <w:jc w:val="left"/>
        <w:rPr>
          <w:lang w:val="en-US"/>
        </w:rPr>
      </w:pPr>
      <w:r>
        <w:rPr>
          <w:rStyle w:val="Refdenotaalpie"/>
        </w:rPr>
        <w:footnoteRef/>
      </w:r>
      <w:r w:rsidRPr="001075C1">
        <w:rPr>
          <w:lang w:val="en-US"/>
        </w:rPr>
        <w:t xml:space="preserve"> </w:t>
      </w:r>
      <w:r w:rsidR="00647BFA" w:rsidRPr="001075C1">
        <w:rPr>
          <w:lang w:val="en-US"/>
        </w:rPr>
        <w:t>For citation systems see Annexe II</w:t>
      </w:r>
      <w:r w:rsidRPr="001075C1">
        <w:rPr>
          <w:lang w:val="en-US"/>
        </w:rPr>
        <w:t>.</w:t>
      </w:r>
    </w:p>
  </w:footnote>
  <w:footnote w:id="7">
    <w:p w14:paraId="1E3A1DF9" w14:textId="79D6164A" w:rsidR="001E3F2B" w:rsidRPr="001075C1" w:rsidRDefault="001E3F2B" w:rsidP="001E3F2B">
      <w:pPr>
        <w:pStyle w:val="Textonotapie"/>
        <w:rPr>
          <w:lang w:val="en-US"/>
        </w:rPr>
      </w:pPr>
      <w:r>
        <w:rPr>
          <w:rStyle w:val="Refdenotaalpie"/>
        </w:rPr>
        <w:footnoteRef/>
      </w:r>
      <w:r w:rsidRPr="001075C1">
        <w:rPr>
          <w:lang w:val="en-US"/>
        </w:rPr>
        <w:t xml:space="preserve"> </w:t>
      </w:r>
      <w:r w:rsidR="001075C1" w:rsidRPr="001075C1">
        <w:rPr>
          <w:lang w:val="en-US"/>
        </w:rPr>
        <w:t>Small caps are capital letters equal in size to lower case letters of the same type; see note 9 or the bibliography of this report for an example</w:t>
      </w:r>
      <w:r w:rsidRPr="001075C1">
        <w:rPr>
          <w:lang w:val="en-US"/>
        </w:rPr>
        <w:t>.</w:t>
      </w:r>
    </w:p>
  </w:footnote>
  <w:footnote w:id="8">
    <w:p w14:paraId="1221CE43" w14:textId="77777777" w:rsidR="007036B0" w:rsidRPr="0027474D" w:rsidRDefault="007036B0" w:rsidP="007036B0">
      <w:pPr>
        <w:pStyle w:val="Textonotapie"/>
        <w:rPr>
          <w:lang w:val="en-GB"/>
        </w:rPr>
      </w:pPr>
      <w:r>
        <w:rPr>
          <w:rStyle w:val="Refdenotaalpie"/>
        </w:rPr>
        <w:footnoteRef/>
      </w:r>
      <w:r>
        <w:rPr>
          <w:lang w:val="en-GB"/>
        </w:rPr>
        <w:t xml:space="preserve"> </w:t>
      </w:r>
      <w:r>
        <w:rPr>
          <w:smallCaps/>
          <w:lang w:val="en-GB"/>
        </w:rPr>
        <w:t>Campbell, W.G.; Ballou,</w:t>
      </w:r>
      <w:r>
        <w:rPr>
          <w:lang w:val="en-GB"/>
        </w:rPr>
        <w:t xml:space="preserve"> S.V. </w:t>
      </w:r>
      <w:r>
        <w:rPr>
          <w:i/>
          <w:iCs/>
          <w:lang w:val="en-GB"/>
        </w:rPr>
        <w:t>Form and Style.</w:t>
      </w:r>
      <w:r>
        <w:rPr>
          <w:lang w:val="en-GB"/>
        </w:rPr>
        <w:t xml:space="preserve"> </w:t>
      </w:r>
      <w:r w:rsidRPr="0027474D">
        <w:rPr>
          <w:lang w:val="en-GB"/>
        </w:rPr>
        <w:t>Boston: Houghton Mifflin, 1974, p. 40.</w:t>
      </w:r>
    </w:p>
  </w:footnote>
  <w:footnote w:id="9">
    <w:p w14:paraId="4DBDD107" w14:textId="79D568A2" w:rsidR="00586F74" w:rsidRPr="00F933C3" w:rsidRDefault="00586F74" w:rsidP="00586F74">
      <w:pPr>
        <w:pStyle w:val="Textonotapie"/>
        <w:jc w:val="left"/>
        <w:rPr>
          <w:lang w:val="en-US"/>
        </w:rPr>
      </w:pPr>
      <w:r>
        <w:rPr>
          <w:rStyle w:val="Refdenotaalpie"/>
        </w:rPr>
        <w:footnoteRef/>
      </w:r>
      <w:r w:rsidRPr="00F933C3">
        <w:rPr>
          <w:lang w:val="en-US"/>
        </w:rPr>
        <w:t xml:space="preserve"> </w:t>
      </w:r>
      <w:r w:rsidR="00F933C3" w:rsidRPr="00F933C3">
        <w:rPr>
          <w:szCs w:val="18"/>
          <w:lang w:val="en-US"/>
        </w:rPr>
        <w:t>On note systems see: SIERRA BRAVO, R. Doctoral theses and scientific research papers. Madrid: Paraninfo, 1996. It is recommended to follow the citation system proposed in: Eco, U. How to write a thesis.</w:t>
      </w:r>
      <w:r w:rsidR="00F933C3">
        <w:rPr>
          <w:szCs w:val="18"/>
          <w:lang w:val="en-US"/>
        </w:rPr>
        <w:t xml:space="preserve"> </w:t>
      </w:r>
      <w:r w:rsidRPr="00F933C3">
        <w:rPr>
          <w:lang w:val="en-US"/>
        </w:rPr>
        <w:t>Barcelona: Gedisa, 1992, pp.185-214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41.5pt;height:141.5pt" o:bullet="t">
        <v:imagedata r:id="rId1" o:title="Bolita transparente"/>
      </v:shape>
    </w:pict>
  </w:numPicBullet>
  <w:abstractNum w:abstractNumId="0" w15:restartNumberingAfterBreak="0">
    <w:nsid w:val="02B46DA3"/>
    <w:multiLevelType w:val="hybridMultilevel"/>
    <w:tmpl w:val="AEBAA2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5580786"/>
    <w:multiLevelType w:val="hybridMultilevel"/>
    <w:tmpl w:val="B54A5F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66B481B"/>
    <w:multiLevelType w:val="hybridMultilevel"/>
    <w:tmpl w:val="FDB23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C069B1"/>
    <w:multiLevelType w:val="hybridMultilevel"/>
    <w:tmpl w:val="ED069A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8FD6386"/>
    <w:multiLevelType w:val="hybridMultilevel"/>
    <w:tmpl w:val="CE16B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533E1A"/>
    <w:multiLevelType w:val="hybridMultilevel"/>
    <w:tmpl w:val="83D871F8"/>
    <w:lvl w:ilvl="0" w:tplc="401A9A46">
      <w:start w:val="1"/>
      <w:numFmt w:val="decimal"/>
      <w:lvlText w:val="%1."/>
      <w:lvlJc w:val="left"/>
      <w:pPr>
        <w:tabs>
          <w:tab w:val="num" w:pos="360"/>
        </w:tabs>
        <w:ind w:left="360" w:hanging="360"/>
      </w:pPr>
      <w:rPr>
        <w:rFonts w:cs="Arial" w:hint="default"/>
      </w:rPr>
    </w:lvl>
    <w:lvl w:ilvl="1" w:tplc="CE7E3880">
      <w:start w:val="1"/>
      <w:numFmt w:val="bullet"/>
      <w:lvlText w:val=""/>
      <w:lvlJc w:val="left"/>
      <w:pPr>
        <w:tabs>
          <w:tab w:val="num" w:pos="360"/>
        </w:tabs>
        <w:ind w:left="0" w:firstLine="0"/>
      </w:pPr>
      <w:rPr>
        <w:rFonts w:ascii="Wingdings" w:hAnsi="Wingdings" w:hint="default"/>
      </w:rPr>
    </w:lvl>
    <w:lvl w:ilvl="2" w:tplc="91DC1D34">
      <w:start w:val="3"/>
      <w:numFmt w:val="bullet"/>
      <w:lvlText w:val="-"/>
      <w:lvlJc w:val="left"/>
      <w:pPr>
        <w:tabs>
          <w:tab w:val="num" w:pos="1980"/>
        </w:tabs>
        <w:ind w:left="1980" w:hanging="360"/>
      </w:pPr>
      <w:rPr>
        <w:rFonts w:ascii="Times New Roman" w:eastAsia="Times New Roman" w:hAnsi="Times New Roman" w:cs="Times New Roman" w:hint="default"/>
      </w:rPr>
    </w:lvl>
    <w:lvl w:ilvl="3" w:tplc="A25C541E">
      <w:start w:val="1"/>
      <w:numFmt w:val="upperLetter"/>
      <w:lvlText w:val="%4)"/>
      <w:lvlJc w:val="left"/>
      <w:pPr>
        <w:tabs>
          <w:tab w:val="num" w:pos="2520"/>
        </w:tabs>
        <w:ind w:left="2520" w:hanging="360"/>
      </w:pPr>
      <w:rPr>
        <w:rFonts w:hint="default"/>
      </w:r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6" w15:restartNumberingAfterBreak="0">
    <w:nsid w:val="22013F65"/>
    <w:multiLevelType w:val="hybridMultilevel"/>
    <w:tmpl w:val="9A0C2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D16683"/>
    <w:multiLevelType w:val="hybridMultilevel"/>
    <w:tmpl w:val="30963C48"/>
    <w:lvl w:ilvl="0" w:tplc="225688E4">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8FA7ECD"/>
    <w:multiLevelType w:val="hybridMultilevel"/>
    <w:tmpl w:val="C43E24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D077859"/>
    <w:multiLevelType w:val="hybridMultilevel"/>
    <w:tmpl w:val="9A948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FA5079"/>
    <w:multiLevelType w:val="hybridMultilevel"/>
    <w:tmpl w:val="F9C0D6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91A1D08"/>
    <w:multiLevelType w:val="hybridMultilevel"/>
    <w:tmpl w:val="BA721CEA"/>
    <w:lvl w:ilvl="0" w:tplc="C01A396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9620216"/>
    <w:multiLevelType w:val="hybridMultilevel"/>
    <w:tmpl w:val="CD523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0B3AF0"/>
    <w:multiLevelType w:val="hybridMultilevel"/>
    <w:tmpl w:val="7E1C8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605776"/>
    <w:multiLevelType w:val="hybridMultilevel"/>
    <w:tmpl w:val="2850F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94233B"/>
    <w:multiLevelType w:val="hybridMultilevel"/>
    <w:tmpl w:val="FC141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D454B0"/>
    <w:multiLevelType w:val="hybridMultilevel"/>
    <w:tmpl w:val="55946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563DAF"/>
    <w:multiLevelType w:val="hybridMultilevel"/>
    <w:tmpl w:val="2AD0CF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62AB7424"/>
    <w:multiLevelType w:val="hybridMultilevel"/>
    <w:tmpl w:val="1ACA0126"/>
    <w:lvl w:ilvl="0" w:tplc="63123456">
      <w:start w:val="1"/>
      <w:numFmt w:val="bullet"/>
      <w:lvlText w:val=""/>
      <w:lvlPicBulletId w:val="0"/>
      <w:lvlJc w:val="left"/>
      <w:pPr>
        <w:ind w:left="720" w:hanging="360"/>
      </w:pPr>
      <w:rPr>
        <w:rFonts w:ascii="Symbol" w:hAnsi="Symbol" w:hint="default"/>
        <w:color w:val="auto"/>
        <w:sz w:val="16"/>
        <w:szCs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C2F28C6"/>
    <w:multiLevelType w:val="hybridMultilevel"/>
    <w:tmpl w:val="FEF0D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D26139"/>
    <w:multiLevelType w:val="hybridMultilevel"/>
    <w:tmpl w:val="481498F4"/>
    <w:lvl w:ilvl="0" w:tplc="225688E4">
      <w:numFmt w:val="bullet"/>
      <w:lvlText w:val="-"/>
      <w:lvlJc w:val="left"/>
      <w:pPr>
        <w:ind w:left="360" w:hanging="360"/>
      </w:pPr>
      <w:rPr>
        <w:rFonts w:ascii="Calibri" w:eastAsiaTheme="minorHAnsi" w:hAnsi="Calibri" w:cs="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1" w15:restartNumberingAfterBreak="0">
    <w:nsid w:val="74E134A2"/>
    <w:multiLevelType w:val="hybridMultilevel"/>
    <w:tmpl w:val="ABEE63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D742411"/>
    <w:multiLevelType w:val="hybridMultilevel"/>
    <w:tmpl w:val="47366A12"/>
    <w:lvl w:ilvl="0" w:tplc="A3D6CE64">
      <w:start w:val="1"/>
      <w:numFmt w:val="bullet"/>
      <w:lvlText w:val=""/>
      <w:lvlPicBulletId w:val="0"/>
      <w:lvlJc w:val="left"/>
      <w:pPr>
        <w:ind w:left="720" w:hanging="360"/>
      </w:pPr>
      <w:rPr>
        <w:rFonts w:ascii="Symbol" w:hAnsi="Symbol" w:hint="default"/>
        <w:color w:val="auto"/>
        <w:sz w:val="18"/>
        <w:szCs w:val="18"/>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243565396">
    <w:abstractNumId w:val="14"/>
  </w:num>
  <w:num w:numId="2" w16cid:durableId="8722747">
    <w:abstractNumId w:val="3"/>
  </w:num>
  <w:num w:numId="3" w16cid:durableId="2032680969">
    <w:abstractNumId w:val="12"/>
  </w:num>
  <w:num w:numId="4" w16cid:durableId="342436368">
    <w:abstractNumId w:val="15"/>
  </w:num>
  <w:num w:numId="5" w16cid:durableId="1646086933">
    <w:abstractNumId w:val="2"/>
  </w:num>
  <w:num w:numId="6" w16cid:durableId="1814828461">
    <w:abstractNumId w:val="9"/>
  </w:num>
  <w:num w:numId="7" w16cid:durableId="410783761">
    <w:abstractNumId w:val="5"/>
  </w:num>
  <w:num w:numId="8" w16cid:durableId="1685133478">
    <w:abstractNumId w:val="16"/>
  </w:num>
  <w:num w:numId="9" w16cid:durableId="1415516361">
    <w:abstractNumId w:val="4"/>
  </w:num>
  <w:num w:numId="10" w16cid:durableId="1614166566">
    <w:abstractNumId w:val="21"/>
  </w:num>
  <w:num w:numId="11" w16cid:durableId="953098937">
    <w:abstractNumId w:val="13"/>
  </w:num>
  <w:num w:numId="12" w16cid:durableId="1133207348">
    <w:abstractNumId w:val="6"/>
  </w:num>
  <w:num w:numId="13" w16cid:durableId="1288006123">
    <w:abstractNumId w:val="8"/>
  </w:num>
  <w:num w:numId="14" w16cid:durableId="1015764199">
    <w:abstractNumId w:val="11"/>
  </w:num>
  <w:num w:numId="15" w16cid:durableId="643656037">
    <w:abstractNumId w:val="1"/>
  </w:num>
  <w:num w:numId="16" w16cid:durableId="1707100060">
    <w:abstractNumId w:val="19"/>
  </w:num>
  <w:num w:numId="17" w16cid:durableId="600913868">
    <w:abstractNumId w:val="10"/>
  </w:num>
  <w:num w:numId="18" w16cid:durableId="42560745">
    <w:abstractNumId w:val="0"/>
  </w:num>
  <w:num w:numId="19" w16cid:durableId="1076316513">
    <w:abstractNumId w:val="17"/>
  </w:num>
  <w:num w:numId="20" w16cid:durableId="351690324">
    <w:abstractNumId w:val="7"/>
  </w:num>
  <w:num w:numId="21" w16cid:durableId="1450392111">
    <w:abstractNumId w:val="20"/>
  </w:num>
  <w:num w:numId="22" w16cid:durableId="393091307">
    <w:abstractNumId w:val="22"/>
  </w:num>
  <w:num w:numId="23" w16cid:durableId="109917680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52A"/>
    <w:rsid w:val="000071B9"/>
    <w:rsid w:val="000504E9"/>
    <w:rsid w:val="00051254"/>
    <w:rsid w:val="00052363"/>
    <w:rsid w:val="00053D47"/>
    <w:rsid w:val="000572FE"/>
    <w:rsid w:val="000A48FC"/>
    <w:rsid w:val="000A5856"/>
    <w:rsid w:val="000E3CBA"/>
    <w:rsid w:val="000F5D07"/>
    <w:rsid w:val="000F79C7"/>
    <w:rsid w:val="001075C1"/>
    <w:rsid w:val="00112939"/>
    <w:rsid w:val="001501AF"/>
    <w:rsid w:val="00157A2E"/>
    <w:rsid w:val="00163B51"/>
    <w:rsid w:val="001829C8"/>
    <w:rsid w:val="001B2924"/>
    <w:rsid w:val="001E3F2B"/>
    <w:rsid w:val="00201FDB"/>
    <w:rsid w:val="0027474D"/>
    <w:rsid w:val="0028252D"/>
    <w:rsid w:val="00291463"/>
    <w:rsid w:val="00296675"/>
    <w:rsid w:val="002A4D73"/>
    <w:rsid w:val="002C370E"/>
    <w:rsid w:val="002E1CA7"/>
    <w:rsid w:val="00312869"/>
    <w:rsid w:val="003146FE"/>
    <w:rsid w:val="003152D6"/>
    <w:rsid w:val="0034085C"/>
    <w:rsid w:val="00340F91"/>
    <w:rsid w:val="0034798C"/>
    <w:rsid w:val="00362947"/>
    <w:rsid w:val="00374A65"/>
    <w:rsid w:val="003C03BB"/>
    <w:rsid w:val="003C45C8"/>
    <w:rsid w:val="003D2C92"/>
    <w:rsid w:val="00404E10"/>
    <w:rsid w:val="0040695D"/>
    <w:rsid w:val="004157CF"/>
    <w:rsid w:val="004373C4"/>
    <w:rsid w:val="00463434"/>
    <w:rsid w:val="00466E4E"/>
    <w:rsid w:val="0047364F"/>
    <w:rsid w:val="00492519"/>
    <w:rsid w:val="004E692C"/>
    <w:rsid w:val="0050608A"/>
    <w:rsid w:val="0051344D"/>
    <w:rsid w:val="00544C7F"/>
    <w:rsid w:val="005572F3"/>
    <w:rsid w:val="0056517D"/>
    <w:rsid w:val="00586F74"/>
    <w:rsid w:val="005955D6"/>
    <w:rsid w:val="005A2830"/>
    <w:rsid w:val="005C27E7"/>
    <w:rsid w:val="005C2B12"/>
    <w:rsid w:val="005C4963"/>
    <w:rsid w:val="005D41A6"/>
    <w:rsid w:val="005D5074"/>
    <w:rsid w:val="00627200"/>
    <w:rsid w:val="0063161A"/>
    <w:rsid w:val="00632149"/>
    <w:rsid w:val="00647BFA"/>
    <w:rsid w:val="00674828"/>
    <w:rsid w:val="0068700B"/>
    <w:rsid w:val="00696BA7"/>
    <w:rsid w:val="006E5343"/>
    <w:rsid w:val="006E77F5"/>
    <w:rsid w:val="007036B0"/>
    <w:rsid w:val="0072488B"/>
    <w:rsid w:val="00725C83"/>
    <w:rsid w:val="007579D7"/>
    <w:rsid w:val="00766D32"/>
    <w:rsid w:val="00787B68"/>
    <w:rsid w:val="007A52A7"/>
    <w:rsid w:val="007D5FF1"/>
    <w:rsid w:val="007D6F23"/>
    <w:rsid w:val="007D76DF"/>
    <w:rsid w:val="007F6F2B"/>
    <w:rsid w:val="00811669"/>
    <w:rsid w:val="008145FA"/>
    <w:rsid w:val="00823619"/>
    <w:rsid w:val="0085669E"/>
    <w:rsid w:val="008D7A02"/>
    <w:rsid w:val="0093003B"/>
    <w:rsid w:val="00946021"/>
    <w:rsid w:val="009578B7"/>
    <w:rsid w:val="009601C1"/>
    <w:rsid w:val="0098576A"/>
    <w:rsid w:val="00991112"/>
    <w:rsid w:val="009C080D"/>
    <w:rsid w:val="009C2C5D"/>
    <w:rsid w:val="009C78EF"/>
    <w:rsid w:val="009F14C8"/>
    <w:rsid w:val="00A254E2"/>
    <w:rsid w:val="00A461E6"/>
    <w:rsid w:val="00A64F22"/>
    <w:rsid w:val="00AB0AED"/>
    <w:rsid w:val="00AB5C3E"/>
    <w:rsid w:val="00AC3623"/>
    <w:rsid w:val="00AE6840"/>
    <w:rsid w:val="00AF28E5"/>
    <w:rsid w:val="00AF61ED"/>
    <w:rsid w:val="00B07653"/>
    <w:rsid w:val="00B243E3"/>
    <w:rsid w:val="00B250F2"/>
    <w:rsid w:val="00B5252A"/>
    <w:rsid w:val="00B53D45"/>
    <w:rsid w:val="00B807CC"/>
    <w:rsid w:val="00B92752"/>
    <w:rsid w:val="00BB70B5"/>
    <w:rsid w:val="00BC4C70"/>
    <w:rsid w:val="00BE1687"/>
    <w:rsid w:val="00C76845"/>
    <w:rsid w:val="00CB427C"/>
    <w:rsid w:val="00CB7E4C"/>
    <w:rsid w:val="00CD1B77"/>
    <w:rsid w:val="00CD3816"/>
    <w:rsid w:val="00CE438E"/>
    <w:rsid w:val="00D17685"/>
    <w:rsid w:val="00D20E44"/>
    <w:rsid w:val="00D43785"/>
    <w:rsid w:val="00D46B35"/>
    <w:rsid w:val="00D544F7"/>
    <w:rsid w:val="00D73E9D"/>
    <w:rsid w:val="00D8365F"/>
    <w:rsid w:val="00DA0207"/>
    <w:rsid w:val="00DB197C"/>
    <w:rsid w:val="00DE182D"/>
    <w:rsid w:val="00E154CE"/>
    <w:rsid w:val="00E559B4"/>
    <w:rsid w:val="00E650AC"/>
    <w:rsid w:val="00E71A40"/>
    <w:rsid w:val="00E72662"/>
    <w:rsid w:val="00EB693F"/>
    <w:rsid w:val="00EC00A2"/>
    <w:rsid w:val="00ED11B4"/>
    <w:rsid w:val="00EE1F4B"/>
    <w:rsid w:val="00EE75CE"/>
    <w:rsid w:val="00F041EE"/>
    <w:rsid w:val="00F0509C"/>
    <w:rsid w:val="00F0671C"/>
    <w:rsid w:val="00F75B8B"/>
    <w:rsid w:val="00F76504"/>
    <w:rsid w:val="00F933C3"/>
    <w:rsid w:val="00FB2A03"/>
    <w:rsid w:val="00FC7EAF"/>
    <w:rsid w:val="00FD3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B8D9A"/>
  <w15:chartTrackingRefBased/>
  <w15:docId w15:val="{763F4B09-8FAB-4B0E-AF6B-E33110A22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501AF"/>
    <w:pPr>
      <w:ind w:left="720"/>
      <w:contextualSpacing/>
    </w:pPr>
  </w:style>
  <w:style w:type="character" w:styleId="Refdenotaalpie">
    <w:name w:val="footnote reference"/>
    <w:semiHidden/>
    <w:rsid w:val="009C080D"/>
    <w:rPr>
      <w:vertAlign w:val="superscript"/>
    </w:rPr>
  </w:style>
  <w:style w:type="paragraph" w:styleId="Textonotapie">
    <w:name w:val="footnote text"/>
    <w:basedOn w:val="Normal"/>
    <w:link w:val="TextonotapieCar"/>
    <w:semiHidden/>
    <w:rsid w:val="009C080D"/>
    <w:pPr>
      <w:spacing w:after="0" w:line="240" w:lineRule="auto"/>
      <w:jc w:val="both"/>
    </w:pPr>
    <w:rPr>
      <w:rFonts w:ascii="Arial" w:eastAsia="Times New Roman" w:hAnsi="Arial" w:cs="Tahoma"/>
      <w:kern w:val="0"/>
      <w:sz w:val="18"/>
      <w:szCs w:val="20"/>
      <w:lang w:val="es-ES_tradnl" w:eastAsia="es-ES"/>
      <w14:ligatures w14:val="none"/>
    </w:rPr>
  </w:style>
  <w:style w:type="character" w:customStyle="1" w:styleId="TextonotapieCar">
    <w:name w:val="Texto nota pie Car"/>
    <w:basedOn w:val="Fuentedeprrafopredeter"/>
    <w:link w:val="Textonotapie"/>
    <w:semiHidden/>
    <w:rsid w:val="009C080D"/>
    <w:rPr>
      <w:rFonts w:ascii="Arial" w:eastAsia="Times New Roman" w:hAnsi="Arial" w:cs="Tahoma"/>
      <w:kern w:val="0"/>
      <w:sz w:val="18"/>
      <w:szCs w:val="20"/>
      <w:lang w:val="es-ES_tradnl" w:eastAsia="es-ES"/>
      <w14:ligatures w14:val="none"/>
    </w:rPr>
  </w:style>
  <w:style w:type="paragraph" w:customStyle="1" w:styleId="CEUTexto">
    <w:name w:val="CEU Texto"/>
    <w:basedOn w:val="Normal"/>
    <w:rsid w:val="00811669"/>
    <w:pPr>
      <w:spacing w:after="0" w:line="280" w:lineRule="exact"/>
      <w:jc w:val="both"/>
    </w:pPr>
    <w:rPr>
      <w:rFonts w:ascii="Arial" w:eastAsia="Times New Roman" w:hAnsi="Arial" w:cs="Times New Roman"/>
      <w:kern w:val="0"/>
      <w:sz w:val="21"/>
      <w:szCs w:val="24"/>
      <w14:ligatures w14:val="none"/>
    </w:rPr>
  </w:style>
  <w:style w:type="character" w:styleId="Hipervnculo">
    <w:name w:val="Hyperlink"/>
    <w:rsid w:val="00374A65"/>
    <w:rPr>
      <w:color w:val="0000FF"/>
      <w:u w:val="single"/>
    </w:rPr>
  </w:style>
  <w:style w:type="character" w:styleId="Mencinsinresolver">
    <w:name w:val="Unresolved Mention"/>
    <w:basedOn w:val="Fuentedeprrafopredeter"/>
    <w:uiPriority w:val="99"/>
    <w:semiHidden/>
    <w:unhideWhenUsed/>
    <w:rsid w:val="00D17685"/>
    <w:rPr>
      <w:color w:val="605E5C"/>
      <w:shd w:val="clear" w:color="auto" w:fill="E1DFDD"/>
    </w:rPr>
  </w:style>
  <w:style w:type="character" w:styleId="Refdecomentario">
    <w:name w:val="annotation reference"/>
    <w:basedOn w:val="Fuentedeprrafopredeter"/>
    <w:uiPriority w:val="99"/>
    <w:semiHidden/>
    <w:unhideWhenUsed/>
    <w:rsid w:val="005A2830"/>
    <w:rPr>
      <w:sz w:val="16"/>
      <w:szCs w:val="16"/>
    </w:rPr>
  </w:style>
  <w:style w:type="paragraph" w:styleId="Textocomentario">
    <w:name w:val="annotation text"/>
    <w:basedOn w:val="Normal"/>
    <w:link w:val="TextocomentarioCar"/>
    <w:uiPriority w:val="99"/>
    <w:unhideWhenUsed/>
    <w:rsid w:val="005A2830"/>
    <w:pPr>
      <w:spacing w:line="240" w:lineRule="auto"/>
    </w:pPr>
    <w:rPr>
      <w:sz w:val="20"/>
      <w:szCs w:val="20"/>
    </w:rPr>
  </w:style>
  <w:style w:type="character" w:customStyle="1" w:styleId="TextocomentarioCar">
    <w:name w:val="Texto comentario Car"/>
    <w:basedOn w:val="Fuentedeprrafopredeter"/>
    <w:link w:val="Textocomentario"/>
    <w:uiPriority w:val="99"/>
    <w:rsid w:val="005A2830"/>
    <w:rPr>
      <w:sz w:val="20"/>
      <w:szCs w:val="20"/>
      <w:lang w:val="en-GB"/>
    </w:rPr>
  </w:style>
  <w:style w:type="paragraph" w:styleId="Asuntodelcomentario">
    <w:name w:val="annotation subject"/>
    <w:basedOn w:val="Textocomentario"/>
    <w:next w:val="Textocomentario"/>
    <w:link w:val="AsuntodelcomentarioCar"/>
    <w:uiPriority w:val="99"/>
    <w:semiHidden/>
    <w:unhideWhenUsed/>
    <w:rsid w:val="005A2830"/>
    <w:rPr>
      <w:b/>
      <w:bCs/>
    </w:rPr>
  </w:style>
  <w:style w:type="character" w:customStyle="1" w:styleId="AsuntodelcomentarioCar">
    <w:name w:val="Asunto del comentario Car"/>
    <w:basedOn w:val="TextocomentarioCar"/>
    <w:link w:val="Asuntodelcomentario"/>
    <w:uiPriority w:val="99"/>
    <w:semiHidden/>
    <w:rsid w:val="005A2830"/>
    <w:rPr>
      <w:b/>
      <w:bCs/>
      <w:sz w:val="20"/>
      <w:szCs w:val="20"/>
      <w:lang w:val="en-GB"/>
    </w:rPr>
  </w:style>
  <w:style w:type="paragraph" w:customStyle="1" w:styleId="pf0">
    <w:name w:val="pf0"/>
    <w:basedOn w:val="Normal"/>
    <w:rsid w:val="00AB5C3E"/>
    <w:pPr>
      <w:spacing w:before="100" w:beforeAutospacing="1" w:after="100" w:afterAutospacing="1" w:line="240" w:lineRule="auto"/>
    </w:pPr>
    <w:rPr>
      <w:rFonts w:ascii="Times New Roman" w:eastAsia="Times New Roman" w:hAnsi="Times New Roman" w:cs="Times New Roman"/>
      <w:kern w:val="0"/>
      <w:sz w:val="24"/>
      <w:szCs w:val="24"/>
      <w:lang w:val="es-ES" w:eastAsia="es-ES"/>
      <w14:ligatures w14:val="none"/>
    </w:rPr>
  </w:style>
  <w:style w:type="character" w:customStyle="1" w:styleId="cf31">
    <w:name w:val="cf31"/>
    <w:basedOn w:val="Fuentedeprrafopredeter"/>
    <w:rsid w:val="00AB5C3E"/>
    <w:rPr>
      <w:rFonts w:ascii="Segoe UI" w:hAnsi="Segoe UI" w:cs="Segoe UI" w:hint="default"/>
      <w:color w:val="333333"/>
      <w:sz w:val="18"/>
      <w:szCs w:val="18"/>
      <w:shd w:val="clear" w:color="auto" w:fill="FFFFFF"/>
    </w:rPr>
  </w:style>
  <w:style w:type="character" w:customStyle="1" w:styleId="cf41">
    <w:name w:val="cf41"/>
    <w:basedOn w:val="Fuentedeprrafopredeter"/>
    <w:rsid w:val="00AB5C3E"/>
    <w:rPr>
      <w:rFonts w:ascii="Segoe UI" w:hAnsi="Segoe UI" w:cs="Segoe UI" w:hint="default"/>
      <w:i/>
      <w:iCs/>
      <w:color w:val="333333"/>
      <w:sz w:val="18"/>
      <w:szCs w:val="18"/>
      <w:shd w:val="clear" w:color="auto" w:fill="FFFFFF"/>
    </w:rPr>
  </w:style>
  <w:style w:type="paragraph" w:styleId="Encabezado">
    <w:name w:val="header"/>
    <w:basedOn w:val="Normal"/>
    <w:link w:val="EncabezadoCar"/>
    <w:uiPriority w:val="99"/>
    <w:unhideWhenUsed/>
    <w:rsid w:val="00AB5C3E"/>
    <w:pPr>
      <w:widowControl w:val="0"/>
      <w:tabs>
        <w:tab w:val="center" w:pos="4252"/>
        <w:tab w:val="right" w:pos="8504"/>
      </w:tabs>
      <w:spacing w:after="0" w:line="240" w:lineRule="auto"/>
    </w:pPr>
    <w:rPr>
      <w:rFonts w:ascii="Calibri" w:eastAsia="Calibri" w:hAnsi="Calibri" w:cs="Times New Roman"/>
      <w:kern w:val="0"/>
      <w:lang w:val="en-US"/>
      <w14:ligatures w14:val="none"/>
    </w:rPr>
  </w:style>
  <w:style w:type="character" w:customStyle="1" w:styleId="EncabezadoCar">
    <w:name w:val="Encabezado Car"/>
    <w:basedOn w:val="Fuentedeprrafopredeter"/>
    <w:link w:val="Encabezado"/>
    <w:uiPriority w:val="99"/>
    <w:rsid w:val="00AB5C3E"/>
    <w:rPr>
      <w:rFonts w:ascii="Calibri" w:eastAsia="Calibri" w:hAnsi="Calibri" w:cs="Times New Roman"/>
      <w:kern w:val="0"/>
      <w14:ligatures w14:val="none"/>
    </w:rPr>
  </w:style>
  <w:style w:type="table" w:styleId="Tablaconcuadrcula1clara-nfasis1">
    <w:name w:val="Grid Table 1 Light Accent 1"/>
    <w:basedOn w:val="Tablanormal"/>
    <w:uiPriority w:val="46"/>
    <w:rsid w:val="0050608A"/>
    <w:pPr>
      <w:spacing w:after="0" w:line="240" w:lineRule="auto"/>
    </w:pPr>
    <w:rPr>
      <w:rFonts w:ascii="Calibri" w:eastAsia="Calibri" w:hAnsi="Calibri" w:cs="Times New Roman"/>
      <w:kern w:val="0"/>
      <w:sz w:val="20"/>
      <w:szCs w:val="20"/>
      <w:lang w:val="es-ES" w:eastAsia="ja-JP"/>
      <w14:ligatures w14:val="none"/>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50608A"/>
    <w:pPr>
      <w:spacing w:before="100" w:beforeAutospacing="1" w:after="100" w:afterAutospacing="1" w:line="240" w:lineRule="auto"/>
    </w:pPr>
    <w:rPr>
      <w:rFonts w:ascii="Times" w:eastAsia="Calibri" w:hAnsi="Times" w:cs="Times New Roman"/>
      <w:kern w:val="0"/>
      <w:sz w:val="20"/>
      <w:szCs w:val="20"/>
      <w:lang w:val="es-ES" w:eastAsia="es-ES"/>
      <w14:ligatures w14:val="none"/>
    </w:rPr>
  </w:style>
  <w:style w:type="paragraph" w:customStyle="1" w:styleId="Default">
    <w:name w:val="Default"/>
    <w:rsid w:val="0050608A"/>
    <w:pPr>
      <w:autoSpaceDE w:val="0"/>
      <w:autoSpaceDN w:val="0"/>
      <w:adjustRightInd w:val="0"/>
      <w:spacing w:after="0" w:line="240" w:lineRule="auto"/>
    </w:pPr>
    <w:rPr>
      <w:rFonts w:ascii="Calibri" w:eastAsia="Calibri" w:hAnsi="Calibri" w:cs="Calibri"/>
      <w:color w:val="000000"/>
      <w:kern w:val="0"/>
      <w:sz w:val="24"/>
      <w:szCs w:val="24"/>
      <w:lang w:val="es-ES"/>
      <w14:ligatures w14:val="none"/>
    </w:rPr>
  </w:style>
  <w:style w:type="character" w:styleId="Textoennegrita">
    <w:name w:val="Strong"/>
    <w:uiPriority w:val="22"/>
    <w:qFormat/>
    <w:rsid w:val="0050608A"/>
    <w:rPr>
      <w:b/>
      <w:bCs/>
    </w:rPr>
  </w:style>
  <w:style w:type="character" w:styleId="nfasis">
    <w:name w:val="Emphasis"/>
    <w:uiPriority w:val="20"/>
    <w:qFormat/>
    <w:rsid w:val="0050608A"/>
    <w:rPr>
      <w:i/>
      <w:iCs/>
    </w:rPr>
  </w:style>
  <w:style w:type="paragraph" w:customStyle="1" w:styleId="CEUtitulo2">
    <w:name w:val="CEU titulo 2"/>
    <w:basedOn w:val="Textoindependiente2"/>
    <w:rsid w:val="0050608A"/>
    <w:pPr>
      <w:spacing w:after="0" w:line="340" w:lineRule="exact"/>
    </w:pPr>
    <w:rPr>
      <w:rFonts w:ascii="Arial" w:eastAsia="Times New Roman" w:hAnsi="Arial" w:cs="Times New Roman"/>
      <w:b/>
      <w:kern w:val="0"/>
      <w:sz w:val="28"/>
      <w:szCs w:val="24"/>
      <w14:ligatures w14:val="none"/>
    </w:rPr>
  </w:style>
  <w:style w:type="paragraph" w:styleId="Textoindependiente2">
    <w:name w:val="Body Text 2"/>
    <w:basedOn w:val="Normal"/>
    <w:link w:val="Textoindependiente2Car"/>
    <w:uiPriority w:val="99"/>
    <w:semiHidden/>
    <w:unhideWhenUsed/>
    <w:rsid w:val="0050608A"/>
    <w:pPr>
      <w:spacing w:after="120" w:line="480" w:lineRule="auto"/>
    </w:pPr>
  </w:style>
  <w:style w:type="character" w:customStyle="1" w:styleId="Textoindependiente2Car">
    <w:name w:val="Texto independiente 2 Car"/>
    <w:basedOn w:val="Fuentedeprrafopredeter"/>
    <w:link w:val="Textoindependiente2"/>
    <w:uiPriority w:val="99"/>
    <w:semiHidden/>
    <w:rsid w:val="0050608A"/>
    <w:rPr>
      <w:lang w:val="en-GB"/>
    </w:rPr>
  </w:style>
  <w:style w:type="paragraph" w:styleId="Piedepgina">
    <w:name w:val="footer"/>
    <w:basedOn w:val="Normal"/>
    <w:link w:val="PiedepginaCar"/>
    <w:uiPriority w:val="99"/>
    <w:unhideWhenUsed/>
    <w:rsid w:val="005D507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D5074"/>
    <w:rPr>
      <w:lang w:val="en-GB"/>
    </w:rPr>
  </w:style>
  <w:style w:type="character" w:styleId="Hipervnculovisitado">
    <w:name w:val="FollowedHyperlink"/>
    <w:basedOn w:val="Fuentedeprrafopredeter"/>
    <w:uiPriority w:val="99"/>
    <w:semiHidden/>
    <w:unhideWhenUsed/>
    <w:rsid w:val="00D46B3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192884">
      <w:bodyDiv w:val="1"/>
      <w:marLeft w:val="0"/>
      <w:marRight w:val="0"/>
      <w:marTop w:val="0"/>
      <w:marBottom w:val="0"/>
      <w:divBdr>
        <w:top w:val="none" w:sz="0" w:space="0" w:color="auto"/>
        <w:left w:val="none" w:sz="0" w:space="0" w:color="auto"/>
        <w:bottom w:val="none" w:sz="0" w:space="0" w:color="auto"/>
        <w:right w:val="none" w:sz="0" w:space="0" w:color="auto"/>
      </w:divBdr>
    </w:div>
    <w:div w:id="1327979325">
      <w:bodyDiv w:val="1"/>
      <w:marLeft w:val="0"/>
      <w:marRight w:val="0"/>
      <w:marTop w:val="0"/>
      <w:marBottom w:val="0"/>
      <w:divBdr>
        <w:top w:val="none" w:sz="0" w:space="0" w:color="auto"/>
        <w:left w:val="none" w:sz="0" w:space="0" w:color="auto"/>
        <w:bottom w:val="none" w:sz="0" w:space="0" w:color="auto"/>
        <w:right w:val="none" w:sz="0" w:space="0" w:color="auto"/>
      </w:divBdr>
    </w:div>
    <w:div w:id="1706906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ncbi.nlm.nih.gov/nlmcatalog/journals"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s://www.fisterra.com/formacion/metodologia-investigacion/estilo-vancouve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earch.ebscohost.com/login.aspx?direct=true&amp;AuthType=sso&amp;db=cmedm&amp;AN=36028593&amp;lang=es&amp;site=eds-live&amp;scope=sit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apastyle.apa.org/" TargetMode="External"/><Relationship Id="rId4" Type="http://schemas.openxmlformats.org/officeDocument/2006/relationships/webSettings" Target="webSettings.xml"/><Relationship Id="rId9" Type="http://schemas.openxmlformats.org/officeDocument/2006/relationships/hyperlink" Target="https://ceu365.sharepoint.com/:b:/s/EscuelaDeDoctorado/EQugLSofcqRPsmQAwgZEdmgBK88WZKUfxlHuWjLVY0wypQ?e=b6AQvv"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17</Pages>
  <Words>4064</Words>
  <Characters>22356</Characters>
  <Application>Microsoft Office Word</Application>
  <DocSecurity>0</DocSecurity>
  <Lines>186</Lines>
  <Paragraphs>52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Romina Sestito</dc:creator>
  <cp:keywords/>
  <dc:description/>
  <cp:lastModifiedBy>Laura Barba López</cp:lastModifiedBy>
  <cp:revision>5</cp:revision>
  <dcterms:created xsi:type="dcterms:W3CDTF">2023-11-27T10:56:00Z</dcterms:created>
  <dcterms:modified xsi:type="dcterms:W3CDTF">2023-11-27T10:59:00Z</dcterms:modified>
</cp:coreProperties>
</file>